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AB9C3" w14:textId="603DCC2D" w:rsidR="00CE3DC0" w:rsidRDefault="009D01BA">
      <w:pPr>
        <w:tabs>
          <w:tab w:val="left" w:pos="5008"/>
          <w:tab w:val="left" w:pos="6583"/>
        </w:tabs>
        <w:spacing w:before="39"/>
        <w:ind w:left="103"/>
        <w:rPr>
          <w:b/>
        </w:rPr>
      </w:pPr>
      <w:bookmarkStart w:id="0" w:name="_GoBack"/>
      <w:bookmarkEnd w:id="0"/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Period: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52C09" w14:textId="77777777" w:rsidR="00CE3DC0" w:rsidRDefault="00CE3DC0">
      <w:pPr>
        <w:spacing w:before="9"/>
        <w:rPr>
          <w:b/>
          <w:sz w:val="1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1"/>
        <w:gridCol w:w="1080"/>
      </w:tblGrid>
      <w:tr w:rsidR="006147C1" w14:paraId="77C0A89C" w14:textId="77777777" w:rsidTr="009E70CD">
        <w:trPr>
          <w:trHeight w:val="1506"/>
        </w:trPr>
        <w:tc>
          <w:tcPr>
            <w:tcW w:w="9251" w:type="dxa"/>
          </w:tcPr>
          <w:p w14:paraId="4C61B83D" w14:textId="77777777" w:rsidR="009E70CD" w:rsidRDefault="006147C1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 w:rsidRPr="006147C1">
              <w:rPr>
                <w:b/>
                <w:color w:val="FF0000"/>
                <w:u w:val="none"/>
              </w:rPr>
              <w:t>Unit 1 Chemistry of Life</w:t>
            </w:r>
            <w:r>
              <w:rPr>
                <w:b/>
                <w:u w:val="none"/>
              </w:rPr>
              <w:t xml:space="preserve">.  </w:t>
            </w:r>
            <w:proofErr w:type="gramStart"/>
            <w:r>
              <w:rPr>
                <w:b/>
                <w:u w:val="none"/>
              </w:rPr>
              <w:t>Campbell  Ch.</w:t>
            </w:r>
            <w:proofErr w:type="gramEnd"/>
            <w:r>
              <w:rPr>
                <w:b/>
                <w:u w:val="none"/>
              </w:rPr>
              <w:t xml:space="preserve"> 1-5.  </w:t>
            </w:r>
          </w:p>
          <w:p w14:paraId="4F38A8D6" w14:textId="7546ED02" w:rsidR="006147C1" w:rsidRDefault="006147C1" w:rsidP="009E70CD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u w:val="none"/>
              </w:rPr>
              <w:t xml:space="preserve">Your task is to create a quick study card for </w:t>
            </w:r>
            <w:r w:rsidR="009E70CD">
              <w:rPr>
                <w:u w:val="none"/>
              </w:rPr>
              <w:t xml:space="preserve">the </w:t>
            </w:r>
            <w:r>
              <w:rPr>
                <w:u w:val="none"/>
              </w:rPr>
              <w:t xml:space="preserve">Exam. </w:t>
            </w:r>
            <w:r w:rsidRPr="00AD52A7">
              <w:rPr>
                <w:b/>
                <w:bCs/>
                <w:u w:val="none"/>
              </w:rPr>
              <w:t>MUST</w:t>
            </w:r>
            <w:r>
              <w:rPr>
                <w:u w:val="none"/>
              </w:rPr>
              <w:t xml:space="preserve"> be handwritten.  Use the front and back of one sheet of paper.</w:t>
            </w:r>
            <w:r w:rsidR="009E70CD">
              <w:rPr>
                <w:u w:val="none"/>
              </w:rPr>
              <w:t xml:space="preserve"> </w:t>
            </w:r>
            <w:r>
              <w:rPr>
                <w:b/>
                <w:sz w:val="21"/>
                <w:u w:val="none"/>
              </w:rPr>
              <w:t xml:space="preserve">Accuracy, Neatness – Use ruler to draw charts, tables, etc. and appropriate use of color. </w:t>
            </w:r>
            <w:r>
              <w:rPr>
                <w:sz w:val="21"/>
                <w:u w:val="none"/>
              </w:rPr>
              <w:t>Color needs to be embedded and used appropriately (</w:t>
            </w:r>
            <w:r>
              <w:rPr>
                <w:b/>
                <w:sz w:val="21"/>
              </w:rPr>
              <w:t>DO NOT just color large sections different colors.)</w:t>
            </w:r>
            <w:r w:rsidR="009E70CD">
              <w:rPr>
                <w:u w:val="none"/>
              </w:rPr>
              <w:t xml:space="preserve"> </w:t>
            </w:r>
            <w:r>
              <w:rPr>
                <w:sz w:val="21"/>
                <w:u w:val="none"/>
              </w:rPr>
              <w:t>Title of the Quick Study Card in the Top Center of the page First and Last Name</w:t>
            </w:r>
            <w:r w:rsidR="009E70CD">
              <w:rPr>
                <w:sz w:val="21"/>
                <w:u w:val="none"/>
              </w:rPr>
              <w:t xml:space="preserve"> </w:t>
            </w:r>
            <w:r>
              <w:rPr>
                <w:sz w:val="21"/>
                <w:u w:val="none"/>
              </w:rPr>
              <w:t>in upper right.</w:t>
            </w:r>
          </w:p>
        </w:tc>
        <w:tc>
          <w:tcPr>
            <w:tcW w:w="1080" w:type="dxa"/>
          </w:tcPr>
          <w:p w14:paraId="7A6B4807" w14:textId="77777777" w:rsidR="006147C1" w:rsidRDefault="006147C1">
            <w:pPr>
              <w:pStyle w:val="TableParagraph"/>
              <w:spacing w:before="1"/>
              <w:ind w:left="143" w:right="118" w:firstLine="48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checklist</w:t>
            </w:r>
          </w:p>
          <w:p w14:paraId="00B72AA2" w14:textId="77777777" w:rsidR="006147C1" w:rsidRDefault="006147C1">
            <w:pPr>
              <w:pStyle w:val="TableParagraph"/>
              <w:spacing w:before="9"/>
              <w:rPr>
                <w:b/>
                <w:sz w:val="31"/>
                <w:u w:val="none"/>
              </w:rPr>
            </w:pPr>
          </w:p>
          <w:p w14:paraId="4BB1F72D" w14:textId="23413C66" w:rsidR="006147C1" w:rsidRDefault="006147C1" w:rsidP="00DD023B">
            <w:pPr>
              <w:pStyle w:val="TableParagraph"/>
              <w:ind w:left="171" w:right="162"/>
              <w:jc w:val="center"/>
              <w:rPr>
                <w:b/>
                <w:sz w:val="20"/>
                <w:u w:val="none"/>
              </w:rPr>
            </w:pPr>
          </w:p>
        </w:tc>
      </w:tr>
      <w:tr w:rsidR="009D01BA" w14:paraId="4A2C1D05" w14:textId="77777777" w:rsidTr="00044AAD">
        <w:trPr>
          <w:trHeight w:val="592"/>
        </w:trPr>
        <w:tc>
          <w:tcPr>
            <w:tcW w:w="9251" w:type="dxa"/>
          </w:tcPr>
          <w:p w14:paraId="6098CAA8" w14:textId="646931EF" w:rsidR="009D01BA" w:rsidRDefault="009D01BA">
            <w:pPr>
              <w:pStyle w:val="TableParagraph"/>
              <w:spacing w:before="40"/>
              <w:ind w:left="438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1. </w:t>
            </w:r>
            <w:r w:rsidR="005A46F5">
              <w:rPr>
                <w:sz w:val="21"/>
                <w:u w:val="none"/>
              </w:rPr>
              <w:t xml:space="preserve">Diagram 5 water molecules, showing polarity and hydrogen bonding. Define and give an example of: cohesion, adhesion, surface tension.  </w:t>
            </w:r>
          </w:p>
        </w:tc>
        <w:tc>
          <w:tcPr>
            <w:tcW w:w="1080" w:type="dxa"/>
          </w:tcPr>
          <w:p w14:paraId="60A37947" w14:textId="1260C276" w:rsidR="009D01BA" w:rsidRDefault="009D01BA">
            <w:pPr>
              <w:pStyle w:val="TableParagraph"/>
              <w:spacing w:before="40"/>
              <w:ind w:left="6"/>
              <w:jc w:val="center"/>
              <w:rPr>
                <w:b/>
                <w:u w:val="none"/>
              </w:rPr>
            </w:pPr>
          </w:p>
        </w:tc>
      </w:tr>
      <w:tr w:rsidR="009D01BA" w14:paraId="5B98D7D9" w14:textId="77777777" w:rsidTr="00044AAD">
        <w:trPr>
          <w:trHeight w:val="347"/>
        </w:trPr>
        <w:tc>
          <w:tcPr>
            <w:tcW w:w="9251" w:type="dxa"/>
          </w:tcPr>
          <w:p w14:paraId="19621C5D" w14:textId="3673381E" w:rsidR="009D01BA" w:rsidRDefault="009D01BA">
            <w:pPr>
              <w:pStyle w:val="TableParagraph"/>
              <w:spacing w:before="40"/>
              <w:ind w:left="78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2. </w:t>
            </w:r>
            <w:r>
              <w:rPr>
                <w:sz w:val="21"/>
                <w:u w:val="none"/>
              </w:rPr>
              <w:t xml:space="preserve"> </w:t>
            </w:r>
            <w:r w:rsidR="005A46F5">
              <w:rPr>
                <w:sz w:val="21"/>
                <w:u w:val="none"/>
              </w:rPr>
              <w:t>Make a chart of the most important atoms used to build macromolecules and which macromolecules contain which atoms.</w:t>
            </w:r>
          </w:p>
        </w:tc>
        <w:tc>
          <w:tcPr>
            <w:tcW w:w="1080" w:type="dxa"/>
          </w:tcPr>
          <w:p w14:paraId="63E6E391" w14:textId="2510D2C1" w:rsidR="009D01BA" w:rsidRDefault="009D01BA">
            <w:pPr>
              <w:pStyle w:val="TableParagraph"/>
              <w:spacing w:before="40"/>
              <w:ind w:left="6"/>
              <w:jc w:val="center"/>
              <w:rPr>
                <w:b/>
                <w:u w:val="none"/>
              </w:rPr>
            </w:pPr>
          </w:p>
        </w:tc>
      </w:tr>
      <w:tr w:rsidR="009D01BA" w14:paraId="528A1FA5" w14:textId="77777777" w:rsidTr="005A46F5">
        <w:trPr>
          <w:trHeight w:val="381"/>
        </w:trPr>
        <w:tc>
          <w:tcPr>
            <w:tcW w:w="9251" w:type="dxa"/>
          </w:tcPr>
          <w:p w14:paraId="119D86DD" w14:textId="2DF1EA5B" w:rsidR="009D01BA" w:rsidRDefault="009D01BA">
            <w:pPr>
              <w:pStyle w:val="TableParagraph"/>
              <w:spacing w:before="40"/>
              <w:ind w:left="438" w:right="229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3. </w:t>
            </w:r>
            <w:r w:rsidR="005A46F5">
              <w:rPr>
                <w:sz w:val="21"/>
                <w:u w:val="none"/>
              </w:rPr>
              <w:t xml:space="preserve">Diagram and define: hydrolysis and dehydration synthesis. </w:t>
            </w:r>
          </w:p>
        </w:tc>
        <w:tc>
          <w:tcPr>
            <w:tcW w:w="1080" w:type="dxa"/>
          </w:tcPr>
          <w:p w14:paraId="634B7665" w14:textId="1171FE33" w:rsidR="009D01BA" w:rsidRDefault="009D01BA">
            <w:pPr>
              <w:pStyle w:val="TableParagraph"/>
              <w:spacing w:before="40"/>
              <w:ind w:left="6"/>
              <w:jc w:val="center"/>
              <w:rPr>
                <w:b/>
                <w:u w:val="none"/>
              </w:rPr>
            </w:pPr>
          </w:p>
        </w:tc>
      </w:tr>
      <w:tr w:rsidR="009D01BA" w14:paraId="416A45E3" w14:textId="77777777" w:rsidTr="005A46F5">
        <w:trPr>
          <w:trHeight w:val="714"/>
        </w:trPr>
        <w:tc>
          <w:tcPr>
            <w:tcW w:w="9251" w:type="dxa"/>
          </w:tcPr>
          <w:p w14:paraId="17ECE911" w14:textId="49104084" w:rsidR="009D01BA" w:rsidRDefault="009D01BA">
            <w:pPr>
              <w:pStyle w:val="TableParagraph"/>
              <w:spacing w:before="42"/>
              <w:ind w:left="438" w:right="387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4. </w:t>
            </w:r>
            <w:r w:rsidR="005A46F5">
              <w:rPr>
                <w:sz w:val="21"/>
                <w:u w:val="none"/>
              </w:rPr>
              <w:t xml:space="preserve">Make a chart of the 4 categories of macromolecules.  Include the names of their monomers or subunits, an example, </w:t>
            </w:r>
            <w:r w:rsidR="006147C1">
              <w:rPr>
                <w:sz w:val="21"/>
                <w:u w:val="none"/>
              </w:rPr>
              <w:t xml:space="preserve">general shape (draw), directionality of molecule – </w:t>
            </w:r>
            <w:proofErr w:type="spellStart"/>
            <w:r w:rsidR="006147C1">
              <w:rPr>
                <w:sz w:val="21"/>
                <w:u w:val="none"/>
              </w:rPr>
              <w:t>ie</w:t>
            </w:r>
            <w:proofErr w:type="spellEnd"/>
            <w:r w:rsidR="006147C1">
              <w:rPr>
                <w:sz w:val="21"/>
                <w:u w:val="none"/>
              </w:rPr>
              <w:t xml:space="preserve">, are the ends different? How?  (if applicable), </w:t>
            </w:r>
            <w:r w:rsidR="005A46F5">
              <w:rPr>
                <w:sz w:val="21"/>
                <w:u w:val="none"/>
              </w:rPr>
              <w:t>and important subtypes.</w:t>
            </w:r>
          </w:p>
        </w:tc>
        <w:tc>
          <w:tcPr>
            <w:tcW w:w="1080" w:type="dxa"/>
          </w:tcPr>
          <w:p w14:paraId="76B5E8C5" w14:textId="77777777" w:rsidR="009D01BA" w:rsidRDefault="009D01BA">
            <w:pPr>
              <w:pStyle w:val="TableParagraph"/>
              <w:spacing w:before="9"/>
              <w:rPr>
                <w:b/>
                <w:sz w:val="19"/>
                <w:u w:val="none"/>
              </w:rPr>
            </w:pPr>
          </w:p>
          <w:p w14:paraId="3BAFC53A" w14:textId="52062F5D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6147C1" w14:paraId="1291F640" w14:textId="77777777" w:rsidTr="005A46F5">
        <w:trPr>
          <w:trHeight w:val="714"/>
        </w:trPr>
        <w:tc>
          <w:tcPr>
            <w:tcW w:w="9251" w:type="dxa"/>
          </w:tcPr>
          <w:p w14:paraId="1141B7B9" w14:textId="29E30097" w:rsidR="006147C1" w:rsidRDefault="006147C1">
            <w:pPr>
              <w:pStyle w:val="TableParagraph"/>
              <w:spacing w:before="42"/>
              <w:ind w:left="438" w:right="387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5. </w:t>
            </w:r>
            <w:r w:rsidRPr="006147C1">
              <w:rPr>
                <w:bCs/>
                <w:sz w:val="21"/>
                <w:u w:val="none"/>
              </w:rPr>
              <w:t>Diagram the parts of an amino acid.  List the different categories of R groups and explain how they affect ultimate protein structure.</w:t>
            </w:r>
          </w:p>
        </w:tc>
        <w:tc>
          <w:tcPr>
            <w:tcW w:w="1080" w:type="dxa"/>
          </w:tcPr>
          <w:p w14:paraId="2131E7AF" w14:textId="77777777" w:rsidR="006147C1" w:rsidRDefault="006147C1">
            <w:pPr>
              <w:pStyle w:val="TableParagraph"/>
              <w:spacing w:before="9"/>
              <w:rPr>
                <w:b/>
                <w:sz w:val="19"/>
                <w:u w:val="none"/>
              </w:rPr>
            </w:pPr>
          </w:p>
        </w:tc>
      </w:tr>
      <w:tr w:rsidR="009D01BA" w14:paraId="7D75987C" w14:textId="77777777" w:rsidTr="006147C1">
        <w:trPr>
          <w:trHeight w:val="444"/>
        </w:trPr>
        <w:tc>
          <w:tcPr>
            <w:tcW w:w="9251" w:type="dxa"/>
          </w:tcPr>
          <w:p w14:paraId="2507DB3A" w14:textId="6C1FEAA6" w:rsidR="009D01BA" w:rsidRDefault="009D01BA">
            <w:pPr>
              <w:pStyle w:val="TableParagraph"/>
              <w:spacing w:before="40"/>
              <w:ind w:left="438" w:right="229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5</w:t>
            </w:r>
            <w:r w:rsidRPr="006147C1">
              <w:rPr>
                <w:bCs/>
                <w:sz w:val="21"/>
                <w:u w:val="none"/>
              </w:rPr>
              <w:t xml:space="preserve">. </w:t>
            </w:r>
            <w:r w:rsidR="006147C1" w:rsidRPr="006147C1">
              <w:rPr>
                <w:bCs/>
                <w:sz w:val="21"/>
                <w:u w:val="none"/>
              </w:rPr>
              <w:t>List the 4 levels of protein structure and identify what determines each level.</w:t>
            </w:r>
          </w:p>
        </w:tc>
        <w:tc>
          <w:tcPr>
            <w:tcW w:w="1080" w:type="dxa"/>
          </w:tcPr>
          <w:p w14:paraId="3971F7AB" w14:textId="77777777" w:rsidR="009D01BA" w:rsidRDefault="009D01BA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  <w:p w14:paraId="64372C6B" w14:textId="78771E72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9D01BA" w14:paraId="166D0EC3" w14:textId="77777777" w:rsidTr="006147C1">
        <w:trPr>
          <w:trHeight w:val="372"/>
        </w:trPr>
        <w:tc>
          <w:tcPr>
            <w:tcW w:w="9251" w:type="dxa"/>
          </w:tcPr>
          <w:p w14:paraId="2367BD4B" w14:textId="7B82607B" w:rsidR="009D01BA" w:rsidRDefault="009D01BA">
            <w:pPr>
              <w:pStyle w:val="TableParagraph"/>
              <w:spacing w:before="40"/>
              <w:ind w:left="438" w:right="229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6. </w:t>
            </w:r>
            <w:r w:rsidR="006147C1">
              <w:rPr>
                <w:sz w:val="21"/>
                <w:u w:val="none"/>
              </w:rPr>
              <w:t>Make a Venn diagram comparing DNA and RNA.</w:t>
            </w:r>
          </w:p>
        </w:tc>
        <w:tc>
          <w:tcPr>
            <w:tcW w:w="1080" w:type="dxa"/>
          </w:tcPr>
          <w:p w14:paraId="5DD59D9E" w14:textId="77777777" w:rsidR="009D01BA" w:rsidRDefault="009D01BA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  <w:p w14:paraId="670C9927" w14:textId="0CD7F912" w:rsidR="009D01BA" w:rsidRDefault="009D01BA">
            <w:pPr>
              <w:pStyle w:val="TableParagraph"/>
              <w:ind w:left="6"/>
              <w:jc w:val="center"/>
              <w:rPr>
                <w:b/>
                <w:u w:val="none"/>
              </w:rPr>
            </w:pPr>
          </w:p>
        </w:tc>
      </w:tr>
      <w:tr w:rsidR="009E70CD" w14:paraId="7EAC8CE0" w14:textId="77777777" w:rsidTr="006147C1">
        <w:trPr>
          <w:trHeight w:val="372"/>
        </w:trPr>
        <w:tc>
          <w:tcPr>
            <w:tcW w:w="9251" w:type="dxa"/>
          </w:tcPr>
          <w:p w14:paraId="5B5CFE4E" w14:textId="145586CF" w:rsidR="009E70CD" w:rsidRDefault="009E70CD">
            <w:pPr>
              <w:pStyle w:val="TableParagraph"/>
              <w:spacing w:before="40"/>
              <w:ind w:left="438" w:right="22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7</w:t>
            </w:r>
            <w:r w:rsidRPr="009E70CD">
              <w:rPr>
                <w:bCs/>
                <w:sz w:val="21"/>
                <w:u w:val="none"/>
              </w:rPr>
              <w:t>. Science skills: claim, evidence, reasoning.  Imagine a world based on a small nonpolar lipid, instead of based on water.  What would be the result in macromolecule structure and function?  Write a brief CER.</w:t>
            </w:r>
          </w:p>
        </w:tc>
        <w:tc>
          <w:tcPr>
            <w:tcW w:w="1080" w:type="dxa"/>
          </w:tcPr>
          <w:p w14:paraId="1994DB44" w14:textId="77777777" w:rsidR="009E70CD" w:rsidRDefault="009E70CD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</w:tc>
      </w:tr>
      <w:tr w:rsidR="009E70CD" w14:paraId="432C53B4" w14:textId="77777777" w:rsidTr="006147C1">
        <w:trPr>
          <w:trHeight w:val="372"/>
        </w:trPr>
        <w:tc>
          <w:tcPr>
            <w:tcW w:w="9251" w:type="dxa"/>
          </w:tcPr>
          <w:p w14:paraId="0BB3C0EC" w14:textId="0D3B5F87" w:rsidR="009E70CD" w:rsidRDefault="009E70CD">
            <w:pPr>
              <w:pStyle w:val="TableParagraph"/>
              <w:spacing w:before="40"/>
              <w:ind w:left="438" w:right="22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8. </w:t>
            </w:r>
            <w:r>
              <w:rPr>
                <w:sz w:val="21"/>
                <w:u w:val="none"/>
              </w:rPr>
              <w:t xml:space="preserve"> Science skills: Sketch a line graph and a bar graph, showing proper scaling of both axes. Label the dependent and independent variables.  When should a bar graph be used instead of a line graph? How are error bars drawn and what do they indicate?</w:t>
            </w:r>
          </w:p>
        </w:tc>
        <w:tc>
          <w:tcPr>
            <w:tcW w:w="1080" w:type="dxa"/>
          </w:tcPr>
          <w:p w14:paraId="09FCD2B6" w14:textId="77777777" w:rsidR="009E70CD" w:rsidRDefault="009E70CD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</w:tc>
      </w:tr>
      <w:tr w:rsidR="009E70CD" w14:paraId="662C599B" w14:textId="77777777" w:rsidTr="006147C1">
        <w:trPr>
          <w:trHeight w:val="372"/>
        </w:trPr>
        <w:tc>
          <w:tcPr>
            <w:tcW w:w="9251" w:type="dxa"/>
          </w:tcPr>
          <w:p w14:paraId="5638A92A" w14:textId="78335C72" w:rsidR="009E70CD" w:rsidRDefault="009E70CD">
            <w:pPr>
              <w:pStyle w:val="TableParagraph"/>
              <w:spacing w:before="40"/>
              <w:ind w:left="438" w:right="22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9. </w:t>
            </w:r>
            <w:r w:rsidRPr="009E70CD">
              <w:rPr>
                <w:bCs/>
                <w:sz w:val="21"/>
                <w:u w:val="none"/>
              </w:rPr>
              <w:t>Science skills: What is the difference between the null and alternative hypotheses?  Give an example of each.  How would you support or fail to support each?</w:t>
            </w:r>
            <w:r>
              <w:rPr>
                <w:b/>
                <w:sz w:val="21"/>
                <w:u w:val="none"/>
              </w:rPr>
              <w:t xml:space="preserve"> </w:t>
            </w:r>
          </w:p>
        </w:tc>
        <w:tc>
          <w:tcPr>
            <w:tcW w:w="1080" w:type="dxa"/>
          </w:tcPr>
          <w:p w14:paraId="56BE8620" w14:textId="77777777" w:rsidR="009E70CD" w:rsidRDefault="009E70CD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</w:tc>
      </w:tr>
      <w:tr w:rsidR="009E70CD" w14:paraId="24540C81" w14:textId="77777777" w:rsidTr="006147C1">
        <w:trPr>
          <w:trHeight w:val="372"/>
        </w:trPr>
        <w:tc>
          <w:tcPr>
            <w:tcW w:w="9251" w:type="dxa"/>
          </w:tcPr>
          <w:p w14:paraId="63C6858D" w14:textId="42CC7D6A" w:rsidR="009E70CD" w:rsidRDefault="009E70CD">
            <w:pPr>
              <w:pStyle w:val="TableParagraph"/>
              <w:spacing w:before="40"/>
              <w:ind w:left="438" w:right="22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10. </w:t>
            </w:r>
            <w:r w:rsidRPr="009E70CD">
              <w:rPr>
                <w:bCs/>
                <w:sz w:val="21"/>
                <w:u w:val="none"/>
              </w:rPr>
              <w:t xml:space="preserve">Exam skills: Define the following task verbs (look on AP central): </w:t>
            </w:r>
            <w:r>
              <w:rPr>
                <w:bCs/>
                <w:sz w:val="21"/>
                <w:u w:val="none"/>
              </w:rPr>
              <w:t xml:space="preserve">identify, </w:t>
            </w:r>
            <w:r w:rsidRPr="009E70CD">
              <w:rPr>
                <w:bCs/>
                <w:sz w:val="21"/>
                <w:u w:val="none"/>
              </w:rPr>
              <w:t>describe, evaluate, explain, justify.</w:t>
            </w:r>
            <w:r>
              <w:rPr>
                <w:bCs/>
                <w:sz w:val="21"/>
                <w:u w:val="none"/>
              </w:rPr>
              <w:t xml:space="preserve"> Using data from one of our labs, give an example of each type of task – use the same </w:t>
            </w:r>
            <w:r w:rsidR="00AD52A7">
              <w:rPr>
                <w:bCs/>
                <w:sz w:val="21"/>
                <w:u w:val="none"/>
              </w:rPr>
              <w:t>data set</w:t>
            </w:r>
            <w:r>
              <w:rPr>
                <w:bCs/>
                <w:sz w:val="21"/>
                <w:u w:val="none"/>
              </w:rPr>
              <w:t xml:space="preserve"> for each term.</w:t>
            </w:r>
          </w:p>
        </w:tc>
        <w:tc>
          <w:tcPr>
            <w:tcW w:w="1080" w:type="dxa"/>
          </w:tcPr>
          <w:p w14:paraId="51FE501B" w14:textId="77777777" w:rsidR="009E70CD" w:rsidRDefault="009E70CD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</w:tc>
      </w:tr>
      <w:tr w:rsidR="009D01BA" w14:paraId="22336595" w14:textId="77777777" w:rsidTr="00044AAD">
        <w:trPr>
          <w:trHeight w:val="462"/>
        </w:trPr>
        <w:tc>
          <w:tcPr>
            <w:tcW w:w="9251" w:type="dxa"/>
          </w:tcPr>
          <w:p w14:paraId="576AC999" w14:textId="77777777" w:rsidR="009D01BA" w:rsidRDefault="009D01BA">
            <w:pPr>
              <w:pStyle w:val="TableParagraph"/>
              <w:spacing w:before="40"/>
              <w:ind w:left="107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TOTAL</w:t>
            </w:r>
          </w:p>
        </w:tc>
        <w:tc>
          <w:tcPr>
            <w:tcW w:w="1080" w:type="dxa"/>
          </w:tcPr>
          <w:p w14:paraId="36C4D1F7" w14:textId="74FA9BEB" w:rsidR="009D01BA" w:rsidRDefault="009D01BA">
            <w:pPr>
              <w:pStyle w:val="TableParagraph"/>
              <w:spacing w:before="59"/>
              <w:ind w:left="171" w:right="163"/>
              <w:jc w:val="center"/>
              <w:rPr>
                <w:b/>
                <w:sz w:val="28"/>
                <w:u w:val="none"/>
              </w:rPr>
            </w:pPr>
          </w:p>
        </w:tc>
      </w:tr>
    </w:tbl>
    <w:p w14:paraId="28CCC8B7" w14:textId="77777777" w:rsidR="00A06B03" w:rsidRDefault="00A06B03"/>
    <w:sectPr w:rsidR="00A06B03">
      <w:type w:val="continuous"/>
      <w:pgSz w:w="12240" w:h="15840"/>
      <w:pgMar w:top="68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C0"/>
    <w:rsid w:val="00044AAD"/>
    <w:rsid w:val="005A46F5"/>
    <w:rsid w:val="006147C1"/>
    <w:rsid w:val="009B7715"/>
    <w:rsid w:val="009D01BA"/>
    <w:rsid w:val="009E70CD"/>
    <w:rsid w:val="00A06B03"/>
    <w:rsid w:val="00AD52A7"/>
    <w:rsid w:val="00C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DC10"/>
  <w15:docId w15:val="{A244ACCC-ED0F-4B77-8131-A517A89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Air Pollution Study Card_2020.docx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Air Pollution Study Card_2020.docx</dc:title>
  <dc:creator>debbie</dc:creator>
  <cp:lastModifiedBy>Kelly Riedell</cp:lastModifiedBy>
  <cp:revision>2</cp:revision>
  <dcterms:created xsi:type="dcterms:W3CDTF">2020-04-15T21:51:00Z</dcterms:created>
  <dcterms:modified xsi:type="dcterms:W3CDTF">2020-04-15T21:51:00Z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Nitro Pro 12 (12.14.0.558)</vt:lpwstr>
  </property>
  <property fmtid="{D5CDD505-2E9C-101B-9397-08002B2CF9AE}" pid="4" name="LastSaved">
    <vt:filetime>2020-04-09T00:00:00Z</vt:filetime>
  </property>
</Properties>
</file>