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43" w:rsidRDefault="006E6F43" w:rsidP="006E6F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PREVENTS SPECIES FROM INTERBREEDING?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4242"/>
        <w:gridCol w:w="5222"/>
        <w:gridCol w:w="4733"/>
      </w:tblGrid>
      <w:tr w:rsidR="006E6F43" w:rsidRPr="006E6F43" w:rsidTr="006E6F43">
        <w:trPr>
          <w:trHeight w:val="1319"/>
        </w:trPr>
        <w:tc>
          <w:tcPr>
            <w:tcW w:w="424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PREZYGOTIC </w:t>
            </w: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>REPRODUCTIVE BARRIER</w:t>
            </w:r>
          </w:p>
        </w:tc>
        <w:tc>
          <w:tcPr>
            <w:tcW w:w="522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>EXPLANATION</w:t>
            </w:r>
          </w:p>
        </w:tc>
        <w:tc>
          <w:tcPr>
            <w:tcW w:w="4733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>EXAMPLE</w:t>
            </w:r>
          </w:p>
        </w:tc>
      </w:tr>
      <w:tr w:rsidR="006E6F43" w:rsidRPr="006E6F43" w:rsidTr="006E6F43">
        <w:trPr>
          <w:trHeight w:val="1795"/>
        </w:trPr>
        <w:tc>
          <w:tcPr>
            <w:tcW w:w="424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t>Habitat isolation</w:t>
            </w: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  <w:tr w:rsidR="006E6F43" w:rsidRPr="006E6F43" w:rsidTr="006E6F43">
        <w:trPr>
          <w:trHeight w:val="1723"/>
        </w:trPr>
        <w:tc>
          <w:tcPr>
            <w:tcW w:w="424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t>Temporal isolation</w:t>
            </w: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  <w:tr w:rsidR="006E6F43" w:rsidRPr="006E6F43" w:rsidTr="006E6F43">
        <w:trPr>
          <w:trHeight w:val="1669"/>
        </w:trPr>
        <w:tc>
          <w:tcPr>
            <w:tcW w:w="424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t>Behavioral isolation</w:t>
            </w: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  <w:tr w:rsidR="006E6F43" w:rsidRPr="006E6F43" w:rsidTr="006E6F43">
        <w:trPr>
          <w:trHeight w:val="1876"/>
        </w:trPr>
        <w:tc>
          <w:tcPr>
            <w:tcW w:w="424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t>Mechanical isolation</w:t>
            </w: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  <w:tr w:rsidR="006E6F43" w:rsidRPr="006E6F43" w:rsidTr="006E6F43">
        <w:trPr>
          <w:trHeight w:val="1606"/>
        </w:trPr>
        <w:tc>
          <w:tcPr>
            <w:tcW w:w="424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proofErr w:type="spellStart"/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t>Gametic</w:t>
            </w:r>
            <w:proofErr w:type="spellEnd"/>
            <w:r w:rsidRPr="006E6F43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isolation</w:t>
            </w: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</w:tbl>
    <w:p w:rsidR="006E6F43" w:rsidRPr="006E6F43" w:rsidRDefault="006E6F43" w:rsidP="006E6F43">
      <w:pPr>
        <w:widowControl w:val="0"/>
        <w:tabs>
          <w:tab w:val="left" w:pos="952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130"/>
        <w:gridCol w:w="4646"/>
      </w:tblGrid>
      <w:tr w:rsidR="006E6F43" w:rsidRPr="006E6F43" w:rsidTr="006E6F43">
        <w:trPr>
          <w:trHeight w:val="874"/>
        </w:trPr>
        <w:tc>
          <w:tcPr>
            <w:tcW w:w="4158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6E6F43">
              <w:rPr>
                <w:rFonts w:ascii="Comic Sans MS" w:hAnsi="Comic Sans MS"/>
                <w:sz w:val="28"/>
                <w:szCs w:val="28"/>
              </w:rPr>
              <w:t xml:space="preserve">POSTZYGOTIC </w:t>
            </w:r>
            <w:r w:rsidRPr="006E6F43">
              <w:rPr>
                <w:rFonts w:ascii="Comic Sans MS" w:hAnsi="Comic Sans MS"/>
                <w:sz w:val="28"/>
                <w:szCs w:val="28"/>
              </w:rPr>
              <w:t xml:space="preserve">REPRODUCTIVE </w:t>
            </w:r>
            <w:r w:rsidRPr="006E6F43">
              <w:rPr>
                <w:rFonts w:ascii="Comic Sans MS" w:hAnsi="Comic Sans MS"/>
                <w:sz w:val="28"/>
                <w:szCs w:val="28"/>
              </w:rPr>
              <w:br/>
              <w:t>BARRIER</w:t>
            </w:r>
          </w:p>
        </w:tc>
        <w:tc>
          <w:tcPr>
            <w:tcW w:w="5130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6E6F43">
              <w:rPr>
                <w:rFonts w:ascii="Comic Sans MS" w:hAnsi="Comic Sans MS"/>
                <w:sz w:val="28"/>
                <w:szCs w:val="28"/>
              </w:rPr>
              <w:t>EXPLANATION</w:t>
            </w:r>
          </w:p>
        </w:tc>
        <w:tc>
          <w:tcPr>
            <w:tcW w:w="4646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6E6F43">
              <w:rPr>
                <w:rFonts w:ascii="Comic Sans MS" w:hAnsi="Comic Sans MS"/>
                <w:sz w:val="28"/>
                <w:szCs w:val="28"/>
              </w:rPr>
              <w:br/>
              <w:t>EXAMPLE</w:t>
            </w:r>
          </w:p>
        </w:tc>
      </w:tr>
      <w:tr w:rsidR="006E6F43" w:rsidRPr="006E6F43" w:rsidTr="006E6F43">
        <w:trPr>
          <w:trHeight w:val="920"/>
        </w:trPr>
        <w:tc>
          <w:tcPr>
            <w:tcW w:w="4158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6E6F43">
              <w:rPr>
                <w:rFonts w:ascii="Comic Sans MS" w:hAnsi="Comic Sans MS"/>
                <w:sz w:val="28"/>
                <w:szCs w:val="28"/>
              </w:rPr>
              <w:t>Reduced Hybrid Viability</w:t>
            </w:r>
          </w:p>
        </w:tc>
        <w:tc>
          <w:tcPr>
            <w:tcW w:w="5130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6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6F43" w:rsidRPr="006E6F43" w:rsidTr="006E6F43">
        <w:trPr>
          <w:trHeight w:val="940"/>
        </w:trPr>
        <w:tc>
          <w:tcPr>
            <w:tcW w:w="4158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6E6F43">
              <w:rPr>
                <w:rFonts w:ascii="Comic Sans MS" w:hAnsi="Comic Sans MS"/>
                <w:sz w:val="28"/>
                <w:szCs w:val="28"/>
              </w:rPr>
              <w:t>Reduced hybrid fertility</w:t>
            </w:r>
          </w:p>
        </w:tc>
        <w:tc>
          <w:tcPr>
            <w:tcW w:w="5130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6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6F43" w:rsidRPr="006E6F43" w:rsidTr="006E6F43">
        <w:trPr>
          <w:trHeight w:val="470"/>
        </w:trPr>
        <w:tc>
          <w:tcPr>
            <w:tcW w:w="4158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6E6F43">
              <w:rPr>
                <w:rFonts w:ascii="Comic Sans MS" w:hAnsi="Comic Sans MS"/>
                <w:sz w:val="28"/>
                <w:szCs w:val="28"/>
              </w:rPr>
              <w:t>Hybrid breakdown</w:t>
            </w: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6" w:type="dxa"/>
          </w:tcPr>
          <w:p w:rsidR="006E6F43" w:rsidRPr="006E6F43" w:rsidRDefault="006E6F43" w:rsidP="006E6F43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7495B" w:rsidRDefault="00B7495B" w:rsidP="005D4B2E"/>
    <w:sectPr w:rsidR="00B7495B" w:rsidSect="005D4B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43"/>
    <w:rsid w:val="005D4B2E"/>
    <w:rsid w:val="006E6F43"/>
    <w:rsid w:val="00B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cp:lastPrinted>2012-02-14T17:23:00Z</cp:lastPrinted>
  <dcterms:created xsi:type="dcterms:W3CDTF">2012-02-14T17:09:00Z</dcterms:created>
  <dcterms:modified xsi:type="dcterms:W3CDTF">2012-02-14T17:31:00Z</dcterms:modified>
</cp:coreProperties>
</file>