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8B" w:rsidRPr="00267915" w:rsidRDefault="005F628B" w:rsidP="005F628B">
      <w:pPr>
        <w:jc w:val="center"/>
        <w:rPr>
          <w:b/>
          <w:color w:val="632423" w:themeColor="accent2" w:themeShade="80"/>
          <w:sz w:val="44"/>
          <w:szCs w:val="44"/>
        </w:rPr>
      </w:pPr>
      <w:bookmarkStart w:id="0" w:name="_GoBack"/>
      <w:bookmarkEnd w:id="0"/>
      <w:r w:rsidRPr="00267915">
        <w:rPr>
          <w:b/>
          <w:color w:val="632423" w:themeColor="accent2" w:themeShade="80"/>
          <w:sz w:val="44"/>
          <w:szCs w:val="44"/>
        </w:rPr>
        <w:t>Pattern Matching: Organic Molecules</w:t>
      </w:r>
    </w:p>
    <w:p w:rsidR="005F628B" w:rsidRDefault="005F628B" w:rsidP="005F628B">
      <w:r>
        <w:t>What are living things made of?  Sugar and spice and everything nice?  (Or snips and snails and puppy dog tails . . .)   Common sense tells us that living things are somehow different from non-living things, but how deep does that difference run?  Are living things  made from different kinds of atoms than those in non-living things? Different kinds of molecules?</w:t>
      </w:r>
    </w:p>
    <w:p w:rsidR="005F628B" w:rsidRDefault="005F628B" w:rsidP="005F628B">
      <w:r>
        <w:t>There may be as many as 10,000 different kinds of molecules in a living thing.  But are there a few common patterns? A few common functions?</w:t>
      </w:r>
    </w:p>
    <w:p w:rsidR="005F628B" w:rsidRPr="008228D5" w:rsidRDefault="005F628B" w:rsidP="005F628B">
      <w:pPr>
        <w:rPr>
          <w:u w:val="single"/>
        </w:rPr>
      </w:pPr>
      <w:r w:rsidRPr="008228D5">
        <w:rPr>
          <w:u w:val="single"/>
        </w:rPr>
        <w:t>Objectives:</w:t>
      </w:r>
    </w:p>
    <w:p w:rsidR="005F628B" w:rsidRDefault="005F628B" w:rsidP="005F628B">
      <w:r>
        <w:t xml:space="preserve"> Once you have completed these exercises you should be able to: </w:t>
      </w:r>
    </w:p>
    <w:p w:rsidR="005F628B" w:rsidRDefault="005F628B" w:rsidP="005F628B">
      <w:pPr>
        <w:pStyle w:val="ListParagraph"/>
        <w:numPr>
          <w:ilvl w:val="0"/>
          <w:numId w:val="3"/>
        </w:numPr>
      </w:pPr>
      <w:r>
        <w:t>Know what an organic molecule is and how it differs from an inorganic molecule.</w:t>
      </w:r>
    </w:p>
    <w:p w:rsidR="005F628B" w:rsidRDefault="005F628B" w:rsidP="005F628B">
      <w:pPr>
        <w:pStyle w:val="ListParagraph"/>
        <w:numPr>
          <w:ilvl w:val="0"/>
          <w:numId w:val="3"/>
        </w:numPr>
      </w:pPr>
      <w:r>
        <w:t>Identify the major classes of organic molecules.</w:t>
      </w:r>
    </w:p>
    <w:p w:rsidR="005F628B" w:rsidRDefault="005F628B" w:rsidP="005F628B">
      <w:pPr>
        <w:pStyle w:val="ListParagraph"/>
        <w:numPr>
          <w:ilvl w:val="0"/>
          <w:numId w:val="3"/>
        </w:numPr>
      </w:pPr>
      <w:r>
        <w:t>Identify the distinguishing features of each class of molecules.</w:t>
      </w:r>
    </w:p>
    <w:p w:rsidR="005F628B" w:rsidRDefault="005F628B" w:rsidP="005F628B">
      <w:pPr>
        <w:pStyle w:val="ListParagraph"/>
        <w:numPr>
          <w:ilvl w:val="0"/>
          <w:numId w:val="3"/>
        </w:numPr>
      </w:pPr>
      <w:r>
        <w:t>Given a typical example of an organic molecule, identify the class to which it belongs.</w:t>
      </w:r>
    </w:p>
    <w:p w:rsidR="005F628B" w:rsidRPr="00267915" w:rsidRDefault="005F628B" w:rsidP="005F628B">
      <w:pPr>
        <w:spacing w:before="100" w:beforeAutospacing="1" w:after="100" w:afterAutospacing="1"/>
        <w:outlineLvl w:val="1"/>
        <w:rPr>
          <w:b/>
          <w:bCs/>
          <w:color w:val="632423" w:themeColor="accent2" w:themeShade="80"/>
          <w:sz w:val="36"/>
          <w:szCs w:val="36"/>
        </w:rPr>
      </w:pPr>
      <w:r w:rsidRPr="00267915">
        <w:rPr>
          <w:b/>
          <w:bCs/>
          <w:color w:val="632423" w:themeColor="accent2" w:themeShade="80"/>
          <w:sz w:val="36"/>
          <w:szCs w:val="36"/>
        </w:rPr>
        <w:t>Pattern Matching</w:t>
      </w:r>
    </w:p>
    <w:p w:rsidR="005F628B" w:rsidRDefault="005F628B" w:rsidP="005F628B">
      <w:pPr>
        <w:spacing w:before="100" w:beforeAutospacing="1" w:after="100" w:afterAutospacing="1"/>
      </w:pPr>
      <w:r w:rsidRPr="00267915">
        <w:t xml:space="preserve">Table 1 reviews the </w:t>
      </w:r>
      <w:r>
        <w:t>most common</w:t>
      </w:r>
      <w:r w:rsidRPr="00267915">
        <w:t xml:space="preserve"> atoms found in living organisms and some of their properties. </w:t>
      </w:r>
      <w:r>
        <w:t>(</w:t>
      </w:r>
      <w:r w:rsidRPr="00267915">
        <w:t>These atoms also occur in non-living things.</w:t>
      </w:r>
      <w:r>
        <w:t xml:space="preserve">) </w:t>
      </w:r>
      <w:r w:rsidRPr="00267915">
        <w:t xml:space="preserve"> As you work, notice if the atoms in your molecules follow the indicated bonding patterns. </w:t>
      </w:r>
    </w:p>
    <w:p w:rsidR="005F628B" w:rsidRPr="00C24BE3" w:rsidRDefault="005F628B" w:rsidP="005F628B">
      <w:pPr>
        <w:jc w:val="center"/>
        <w:rPr>
          <w:color w:val="01228E"/>
        </w:rPr>
      </w:pPr>
      <w:r w:rsidRPr="00C24BE3">
        <w:rPr>
          <w:b/>
          <w:bCs/>
          <w:color w:val="650D33"/>
          <w:sz w:val="20"/>
        </w:rPr>
        <w:t>Table 1. CHNOPS: Common Elements in Living Things</w:t>
      </w:r>
      <w:r w:rsidRPr="00C24BE3">
        <w:rPr>
          <w:color w:val="01228E"/>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44"/>
        <w:gridCol w:w="1345"/>
        <w:gridCol w:w="1744"/>
        <w:gridCol w:w="1639"/>
        <w:gridCol w:w="1928"/>
      </w:tblGrid>
      <w:tr w:rsidR="005F628B" w:rsidRPr="00C24BE3" w:rsidTr="00DC1E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Abbreviation</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Name</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Atomic Number</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Atomic Weight</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Usual # of Bonds</w:t>
            </w:r>
          </w:p>
        </w:tc>
      </w:tr>
      <w:tr w:rsidR="005F628B" w:rsidRPr="00C24BE3" w:rsidTr="00DC1EA1">
        <w:trPr>
          <w:trHeight w:val="40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C</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carbon</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6</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12</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4</w:t>
            </w:r>
          </w:p>
        </w:tc>
      </w:tr>
      <w:tr w:rsidR="005F628B" w:rsidRPr="00C24BE3" w:rsidTr="00DC1E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H</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hydrogen</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w:t>
            </w:r>
          </w:p>
        </w:tc>
      </w:tr>
      <w:tr w:rsidR="005F628B" w:rsidRPr="00C24BE3" w:rsidTr="00DC1E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N</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nitrogen</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7</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14</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3</w:t>
            </w:r>
          </w:p>
        </w:tc>
      </w:tr>
      <w:tr w:rsidR="005F628B" w:rsidRPr="00C24BE3" w:rsidTr="00DC1E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O</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oxygen</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8</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16</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2</w:t>
            </w:r>
          </w:p>
        </w:tc>
      </w:tr>
      <w:tr w:rsidR="005F628B" w:rsidRPr="00C24BE3" w:rsidTr="00DC1E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P</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phosphorus</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15</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30</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5</w:t>
            </w:r>
          </w:p>
        </w:tc>
      </w:tr>
      <w:tr w:rsidR="005F628B" w:rsidRPr="00C24BE3" w:rsidTr="00DC1E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S</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sulfur</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16</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32</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2, [4, 6]</w:t>
            </w:r>
          </w:p>
        </w:tc>
      </w:tr>
    </w:tbl>
    <w:p w:rsidR="005F628B" w:rsidRPr="00267915" w:rsidRDefault="005F628B" w:rsidP="005F628B">
      <w:pPr>
        <w:spacing w:before="100" w:beforeAutospacing="1" w:after="100" w:afterAutospacing="1"/>
        <w:rPr>
          <w:b/>
          <w:color w:val="632423" w:themeColor="accent2" w:themeShade="80"/>
          <w:sz w:val="36"/>
          <w:szCs w:val="36"/>
        </w:rPr>
      </w:pPr>
      <w:r w:rsidRPr="00267915">
        <w:rPr>
          <w:b/>
          <w:color w:val="632423" w:themeColor="accent2" w:themeShade="80"/>
          <w:sz w:val="36"/>
          <w:szCs w:val="36"/>
        </w:rPr>
        <w:lastRenderedPageBreak/>
        <w:t>Identifying Categories of Biological Molecules</w:t>
      </w:r>
    </w:p>
    <w:p w:rsidR="005F628B" w:rsidRDefault="005F628B" w:rsidP="005F628B">
      <w:pPr>
        <w:spacing w:before="100" w:beforeAutospacing="1" w:after="100" w:afterAutospacing="1"/>
        <w:rPr>
          <w:u w:val="single"/>
        </w:rPr>
      </w:pPr>
      <w:r w:rsidRPr="00267915">
        <w:rPr>
          <w:u w:val="single"/>
        </w:rPr>
        <w:t xml:space="preserve">Exercise </w:t>
      </w:r>
      <w:r>
        <w:rPr>
          <w:u w:val="single"/>
        </w:rPr>
        <w:t xml:space="preserve">1   </w:t>
      </w:r>
    </w:p>
    <w:p w:rsidR="005F628B" w:rsidRDefault="005F628B" w:rsidP="005F628B">
      <w:pPr>
        <w:spacing w:before="100" w:beforeAutospacing="1" w:after="100" w:afterAutospacing="1"/>
      </w:pPr>
      <w:r>
        <w:t>The objects you will be sorting are basic building blocks (subunits) of common  macromolecules in living things. Do NOT refer to your books during this exercise. Use your own judgment in doing the sorting.</w:t>
      </w:r>
    </w:p>
    <w:p w:rsidR="005F628B" w:rsidRDefault="005F628B" w:rsidP="005F628B">
      <w:pPr>
        <w:spacing w:before="100" w:beforeAutospacing="1" w:after="100" w:afterAutospacing="1"/>
      </w:pPr>
      <w:r>
        <w:t xml:space="preserve">Cut out the set of unlabeled molecules below.  Organize the 42 cards into groups   based upon structural similarities. Pay special attention to: </w:t>
      </w:r>
    </w:p>
    <w:p w:rsidR="005F628B" w:rsidRDefault="005F628B" w:rsidP="005F628B">
      <w:pPr>
        <w:spacing w:after="120"/>
      </w:pPr>
      <w:r>
        <w:t>•</w:t>
      </w:r>
      <w:r>
        <w:tab/>
        <w:t xml:space="preserve">the elements (CHNOPS) in the molecule, </w:t>
      </w:r>
    </w:p>
    <w:p w:rsidR="005F628B" w:rsidRDefault="005F628B" w:rsidP="005F628B">
      <w:pPr>
        <w:spacing w:after="120"/>
      </w:pPr>
      <w:r>
        <w:t>•</w:t>
      </w:r>
      <w:r>
        <w:tab/>
        <w:t xml:space="preserve">the shape of the molecule, </w:t>
      </w:r>
    </w:p>
    <w:p w:rsidR="005F628B" w:rsidRDefault="005F628B" w:rsidP="005F628B">
      <w:pPr>
        <w:spacing w:after="120"/>
      </w:pPr>
      <w:r>
        <w:t>•</w:t>
      </w:r>
      <w:r>
        <w:tab/>
        <w:t xml:space="preserve">patterns within the molecule, and </w:t>
      </w:r>
    </w:p>
    <w:p w:rsidR="005F628B" w:rsidRDefault="005F628B" w:rsidP="005F628B">
      <w:pPr>
        <w:spacing w:after="120"/>
      </w:pPr>
      <w:r>
        <w:t>•</w:t>
      </w:r>
      <w:r>
        <w:tab/>
        <w:t xml:space="preserve">the ends of the molecule. </w:t>
      </w:r>
    </w:p>
    <w:p w:rsidR="005F628B" w:rsidRDefault="005F628B" w:rsidP="005F628B">
      <w:pPr>
        <w:spacing w:before="100" w:beforeAutospacing="1" w:after="100" w:afterAutospacing="1"/>
      </w:pPr>
      <w:r>
        <w:t xml:space="preserve">◊  How many groups of molecules do you have? _____ </w:t>
      </w:r>
    </w:p>
    <w:p w:rsidR="005F628B" w:rsidRDefault="005F628B" w:rsidP="005F628B">
      <w:r>
        <w:t>Explain your reasoning for creating these particular groups.  (Quick-and-dirty sketches of general molecule shapes can be part of your explanations.)</w:t>
      </w:r>
    </w:p>
    <w:p w:rsidR="005F628B" w:rsidRDefault="005F628B" w:rsidP="005F628B">
      <w:r>
        <w:br w:type="page"/>
      </w:r>
    </w:p>
    <w:p w:rsidR="005F628B" w:rsidRDefault="005F628B" w:rsidP="005F628B">
      <w:r>
        <w:rPr>
          <w:noProof/>
          <w:color w:val="01228E"/>
        </w:rPr>
        <w:lastRenderedPageBreak/>
        <w:drawing>
          <wp:anchor distT="0" distB="0" distL="114300" distR="114300" simplePos="0" relativeHeight="251667456" behindDoc="0" locked="0" layoutInCell="1" allowOverlap="1">
            <wp:simplePos x="0" y="0"/>
            <wp:positionH relativeFrom="column">
              <wp:posOffset>844550</wp:posOffset>
            </wp:positionH>
            <wp:positionV relativeFrom="paragraph">
              <wp:posOffset>317500</wp:posOffset>
            </wp:positionV>
            <wp:extent cx="4356100" cy="6070600"/>
            <wp:effectExtent l="19050" t="0" r="6350" b="0"/>
            <wp:wrapSquare wrapText="bothSides"/>
            <wp:docPr id="3" name="Picture 1" descr="H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
                    <pic:cNvPicPr>
                      <a:picLocks noChangeAspect="1" noChangeArrowheads="1"/>
                    </pic:cNvPicPr>
                  </pic:nvPicPr>
                  <pic:blipFill>
                    <a:blip r:embed="rId8" cstate="print"/>
                    <a:srcRect/>
                    <a:stretch>
                      <a:fillRect/>
                    </a:stretch>
                  </pic:blipFill>
                  <pic:spPr bwMode="auto">
                    <a:xfrm>
                      <a:off x="0" y="0"/>
                      <a:ext cx="4356100" cy="6070600"/>
                    </a:xfrm>
                    <a:prstGeom prst="rect">
                      <a:avLst/>
                    </a:prstGeom>
                    <a:noFill/>
                    <a:ln w="9525">
                      <a:noFill/>
                      <a:miter lim="800000"/>
                      <a:headEnd/>
                      <a:tailEnd/>
                    </a:ln>
                  </pic:spPr>
                </pic:pic>
              </a:graphicData>
            </a:graphic>
          </wp:anchor>
        </w:drawing>
      </w:r>
    </w:p>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Default="005F628B" w:rsidP="005F628B"/>
    <w:p w:rsidR="005F628B" w:rsidRDefault="005F628B" w:rsidP="005F628B"/>
    <w:p w:rsidR="005F628B" w:rsidRDefault="005F628B" w:rsidP="005F628B">
      <w:pPr>
        <w:tabs>
          <w:tab w:val="left" w:pos="3860"/>
        </w:tabs>
      </w:pPr>
      <w:r>
        <w:tab/>
      </w:r>
    </w:p>
    <w:p w:rsidR="005F628B" w:rsidRDefault="005F628B" w:rsidP="005F628B">
      <w:r>
        <w:br w:type="page"/>
      </w:r>
    </w:p>
    <w:p w:rsidR="005F628B" w:rsidRDefault="005F628B" w:rsidP="005F628B">
      <w:pPr>
        <w:tabs>
          <w:tab w:val="left" w:pos="3860"/>
        </w:tabs>
      </w:pPr>
      <w:r>
        <w:rPr>
          <w:noProof/>
          <w:color w:val="01228E"/>
        </w:rPr>
        <w:drawing>
          <wp:anchor distT="0" distB="0" distL="114300" distR="114300" simplePos="0" relativeHeight="251668480" behindDoc="0" locked="0" layoutInCell="1" allowOverlap="1">
            <wp:simplePos x="0" y="0"/>
            <wp:positionH relativeFrom="column">
              <wp:posOffset>933450</wp:posOffset>
            </wp:positionH>
            <wp:positionV relativeFrom="paragraph">
              <wp:posOffset>508000</wp:posOffset>
            </wp:positionV>
            <wp:extent cx="4197350" cy="6172200"/>
            <wp:effectExtent l="19050" t="0" r="0" b="0"/>
            <wp:wrapSquare wrapText="bothSides"/>
            <wp:docPr id="5" name="Picture 4" descr="HO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side"/>
                    <pic:cNvPicPr>
                      <a:picLocks noChangeAspect="1" noChangeArrowheads="1"/>
                    </pic:cNvPicPr>
                  </pic:nvPicPr>
                  <pic:blipFill>
                    <a:blip r:embed="rId9" cstate="print"/>
                    <a:srcRect/>
                    <a:stretch>
                      <a:fillRect/>
                    </a:stretch>
                  </pic:blipFill>
                  <pic:spPr bwMode="auto">
                    <a:xfrm>
                      <a:off x="0" y="0"/>
                      <a:ext cx="4197350" cy="6172200"/>
                    </a:xfrm>
                    <a:prstGeom prst="rect">
                      <a:avLst/>
                    </a:prstGeom>
                    <a:noFill/>
                    <a:ln w="9525">
                      <a:noFill/>
                      <a:miter lim="800000"/>
                      <a:headEnd/>
                      <a:tailEnd/>
                    </a:ln>
                  </pic:spPr>
                </pic:pic>
              </a:graphicData>
            </a:graphic>
          </wp:anchor>
        </w:drawing>
      </w:r>
    </w:p>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Default="005F628B" w:rsidP="005F628B"/>
    <w:p w:rsidR="005F628B" w:rsidRDefault="005F628B" w:rsidP="005F628B"/>
    <w:p w:rsidR="005F628B" w:rsidRDefault="005F628B" w:rsidP="005F628B">
      <w:pPr>
        <w:tabs>
          <w:tab w:val="left" w:pos="6660"/>
        </w:tabs>
      </w:pPr>
      <w:r>
        <w:tab/>
      </w:r>
    </w:p>
    <w:p w:rsidR="005F628B" w:rsidRDefault="005F628B" w:rsidP="005F628B">
      <w:r>
        <w:br w:type="page"/>
      </w:r>
    </w:p>
    <w:p w:rsidR="005F628B" w:rsidRDefault="005F628B" w:rsidP="005F628B">
      <w:pPr>
        <w:tabs>
          <w:tab w:val="left" w:pos="6660"/>
        </w:tabs>
      </w:pPr>
      <w:r>
        <w:rPr>
          <w:noProof/>
          <w:color w:val="01228E"/>
        </w:rPr>
        <w:drawing>
          <wp:anchor distT="0" distB="0" distL="114300" distR="114300" simplePos="0" relativeHeight="251669504" behindDoc="1" locked="0" layoutInCell="1" allowOverlap="1">
            <wp:simplePos x="0" y="0"/>
            <wp:positionH relativeFrom="column">
              <wp:posOffset>933450</wp:posOffset>
            </wp:positionH>
            <wp:positionV relativeFrom="paragraph">
              <wp:posOffset>508000</wp:posOffset>
            </wp:positionV>
            <wp:extent cx="4197350" cy="5803900"/>
            <wp:effectExtent l="19050" t="0" r="0" b="0"/>
            <wp:wrapTight wrapText="bothSides">
              <wp:wrapPolygon edited="0">
                <wp:start x="-98" y="0"/>
                <wp:lineTo x="-98" y="71"/>
                <wp:lineTo x="2647" y="1134"/>
                <wp:lineTo x="-98" y="1489"/>
                <wp:lineTo x="-98" y="2056"/>
                <wp:lineTo x="2745" y="2269"/>
                <wp:lineTo x="2745" y="4537"/>
                <wp:lineTo x="1470" y="5530"/>
                <wp:lineTo x="1863" y="5672"/>
                <wp:lineTo x="6568" y="6806"/>
                <wp:lineTo x="-98" y="7444"/>
                <wp:lineTo x="-98" y="7657"/>
                <wp:lineTo x="1569" y="7940"/>
                <wp:lineTo x="1569" y="8082"/>
                <wp:lineTo x="2647" y="9075"/>
                <wp:lineTo x="784" y="9713"/>
                <wp:lineTo x="784" y="10138"/>
                <wp:lineTo x="2843" y="10209"/>
                <wp:lineTo x="784" y="10776"/>
                <wp:lineTo x="784" y="11131"/>
                <wp:lineTo x="2843" y="11344"/>
                <wp:lineTo x="784" y="11769"/>
                <wp:lineTo x="784" y="12053"/>
                <wp:lineTo x="2843" y="12478"/>
                <wp:lineTo x="784" y="12691"/>
                <wp:lineTo x="784" y="13045"/>
                <wp:lineTo x="2843" y="13612"/>
                <wp:lineTo x="2745" y="14179"/>
                <wp:lineTo x="4608" y="14747"/>
                <wp:lineTo x="6666" y="14747"/>
                <wp:lineTo x="-98" y="15172"/>
                <wp:lineTo x="-98" y="15385"/>
                <wp:lineTo x="2549" y="15881"/>
                <wp:lineTo x="-98" y="16803"/>
                <wp:lineTo x="-98" y="17086"/>
                <wp:lineTo x="2647" y="18150"/>
                <wp:lineTo x="2647" y="20418"/>
                <wp:lineTo x="2255" y="20844"/>
                <wp:lineTo x="2353" y="21127"/>
                <wp:lineTo x="2745" y="21553"/>
                <wp:lineTo x="17842" y="21553"/>
                <wp:lineTo x="18136" y="21553"/>
                <wp:lineTo x="19509" y="20631"/>
                <wp:lineTo x="19705" y="19709"/>
                <wp:lineTo x="18724" y="19284"/>
                <wp:lineTo x="19116" y="18930"/>
                <wp:lineTo x="19018" y="18150"/>
                <wp:lineTo x="19607" y="17370"/>
                <wp:lineTo x="19313" y="17157"/>
                <wp:lineTo x="17744" y="17015"/>
                <wp:lineTo x="19018" y="15952"/>
                <wp:lineTo x="19018" y="15881"/>
                <wp:lineTo x="21567" y="15385"/>
                <wp:lineTo x="21567" y="15172"/>
                <wp:lineTo x="14215" y="14747"/>
                <wp:lineTo x="14215" y="13612"/>
                <wp:lineTo x="16764" y="13187"/>
                <wp:lineTo x="17940" y="12832"/>
                <wp:lineTo x="17744" y="12478"/>
                <wp:lineTo x="20195" y="11344"/>
                <wp:lineTo x="21567" y="10351"/>
                <wp:lineTo x="21567" y="9996"/>
                <wp:lineTo x="17744" y="9075"/>
                <wp:lineTo x="17940" y="8366"/>
                <wp:lineTo x="17352" y="8153"/>
                <wp:lineTo x="14215" y="7940"/>
                <wp:lineTo x="21567" y="7657"/>
                <wp:lineTo x="21567" y="7444"/>
                <wp:lineTo x="14215" y="6806"/>
                <wp:lineTo x="20097" y="6806"/>
                <wp:lineTo x="21567" y="6593"/>
                <wp:lineTo x="21567" y="5672"/>
                <wp:lineTo x="19509" y="4537"/>
                <wp:lineTo x="19411" y="4041"/>
                <wp:lineTo x="19018" y="3332"/>
                <wp:lineTo x="17450" y="2269"/>
                <wp:lineTo x="17548" y="1631"/>
                <wp:lineTo x="17254" y="1134"/>
                <wp:lineTo x="17744" y="1134"/>
                <wp:lineTo x="21567" y="142"/>
                <wp:lineTo x="21567" y="0"/>
                <wp:lineTo x="-98" y="0"/>
              </wp:wrapPolygon>
            </wp:wrapTight>
            <wp:docPr id="7" name="Picture 7" descr="H3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3N"/>
                    <pic:cNvPicPr>
                      <a:picLocks noChangeAspect="1" noChangeArrowheads="1"/>
                    </pic:cNvPicPr>
                  </pic:nvPicPr>
                  <pic:blipFill>
                    <a:blip r:embed="rId10" cstate="print"/>
                    <a:srcRect/>
                    <a:stretch>
                      <a:fillRect/>
                    </a:stretch>
                  </pic:blipFill>
                  <pic:spPr bwMode="auto">
                    <a:xfrm>
                      <a:off x="0" y="0"/>
                      <a:ext cx="4197350" cy="5803900"/>
                    </a:xfrm>
                    <a:prstGeom prst="rect">
                      <a:avLst/>
                    </a:prstGeom>
                    <a:noFill/>
                    <a:ln w="9525">
                      <a:noFill/>
                      <a:miter lim="800000"/>
                      <a:headEnd/>
                      <a:tailEnd/>
                    </a:ln>
                  </pic:spPr>
                </pic:pic>
              </a:graphicData>
            </a:graphic>
          </wp:anchor>
        </w:drawing>
      </w:r>
    </w:p>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Default="005F628B" w:rsidP="005F628B"/>
    <w:p w:rsidR="005F628B" w:rsidRDefault="005F628B" w:rsidP="005F628B"/>
    <w:p w:rsidR="005F628B" w:rsidRDefault="005F628B" w:rsidP="005F628B">
      <w:pPr>
        <w:tabs>
          <w:tab w:val="left" w:pos="2620"/>
        </w:tabs>
      </w:pPr>
      <w:r>
        <w:tab/>
      </w:r>
    </w:p>
    <w:p w:rsidR="005F628B" w:rsidRDefault="005F628B" w:rsidP="005F628B">
      <w:r>
        <w:br w:type="page"/>
      </w:r>
    </w:p>
    <w:p w:rsidR="005F628B" w:rsidRDefault="005F628B" w:rsidP="005F628B">
      <w:pPr>
        <w:tabs>
          <w:tab w:val="left" w:pos="2620"/>
        </w:tabs>
      </w:pPr>
      <w:r>
        <w:rPr>
          <w:noProof/>
          <w:color w:val="01228E"/>
        </w:rPr>
        <w:drawing>
          <wp:anchor distT="0" distB="0" distL="114300" distR="114300" simplePos="0" relativeHeight="251670528" behindDoc="0" locked="0" layoutInCell="1" allowOverlap="1">
            <wp:simplePos x="0" y="0"/>
            <wp:positionH relativeFrom="column">
              <wp:posOffset>819150</wp:posOffset>
            </wp:positionH>
            <wp:positionV relativeFrom="paragraph">
              <wp:posOffset>355600</wp:posOffset>
            </wp:positionV>
            <wp:extent cx="4235450" cy="5727700"/>
            <wp:effectExtent l="19050" t="0" r="0" b="0"/>
            <wp:wrapSquare wrapText="bothSides"/>
            <wp:docPr id="10" name="Picture 1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
                    <pic:cNvPicPr>
                      <a:picLocks noChangeAspect="1" noChangeArrowheads="1"/>
                    </pic:cNvPicPr>
                  </pic:nvPicPr>
                  <pic:blipFill>
                    <a:blip r:embed="rId11" cstate="print"/>
                    <a:srcRect/>
                    <a:stretch>
                      <a:fillRect/>
                    </a:stretch>
                  </pic:blipFill>
                  <pic:spPr bwMode="auto">
                    <a:xfrm>
                      <a:off x="0" y="0"/>
                      <a:ext cx="4235450" cy="5727700"/>
                    </a:xfrm>
                    <a:prstGeom prst="rect">
                      <a:avLst/>
                    </a:prstGeom>
                    <a:noFill/>
                    <a:ln w="9525">
                      <a:noFill/>
                      <a:miter lim="800000"/>
                      <a:headEnd/>
                      <a:tailEnd/>
                    </a:ln>
                  </pic:spPr>
                </pic:pic>
              </a:graphicData>
            </a:graphic>
          </wp:anchor>
        </w:drawing>
      </w:r>
    </w:p>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Default="005F628B" w:rsidP="005F628B"/>
    <w:p w:rsidR="005F628B" w:rsidRDefault="005F628B" w:rsidP="005F628B"/>
    <w:p w:rsidR="005F628B" w:rsidRDefault="005F628B" w:rsidP="005F628B">
      <w:pPr>
        <w:tabs>
          <w:tab w:val="left" w:pos="5680"/>
        </w:tabs>
      </w:pPr>
      <w:r>
        <w:tab/>
      </w:r>
    </w:p>
    <w:p w:rsidR="005F628B" w:rsidRDefault="005F628B" w:rsidP="005F628B">
      <w:r>
        <w:br w:type="page"/>
      </w:r>
    </w:p>
    <w:p w:rsidR="005F628B" w:rsidRPr="00267915" w:rsidRDefault="005F628B" w:rsidP="005F628B">
      <w:pPr>
        <w:tabs>
          <w:tab w:val="left" w:pos="5680"/>
        </w:tabs>
      </w:pPr>
      <w:r>
        <w:rPr>
          <w:noProof/>
          <w:color w:val="01228E"/>
        </w:rPr>
        <w:drawing>
          <wp:anchor distT="0" distB="0" distL="114300" distR="114300" simplePos="0" relativeHeight="251671552" behindDoc="0" locked="0" layoutInCell="1" allowOverlap="1">
            <wp:simplePos x="0" y="0"/>
            <wp:positionH relativeFrom="column">
              <wp:posOffset>1022350</wp:posOffset>
            </wp:positionH>
            <wp:positionV relativeFrom="paragraph">
              <wp:posOffset>368300</wp:posOffset>
            </wp:positionV>
            <wp:extent cx="4229100" cy="6032500"/>
            <wp:effectExtent l="19050" t="0" r="0" b="0"/>
            <wp:wrapSquare wrapText="bothSides"/>
            <wp:docPr id="13" name="Picture 13" desc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
                    <pic:cNvPicPr>
                      <a:picLocks noChangeAspect="1" noChangeArrowheads="1"/>
                    </pic:cNvPicPr>
                  </pic:nvPicPr>
                  <pic:blipFill>
                    <a:blip r:embed="rId12" cstate="print"/>
                    <a:srcRect/>
                    <a:stretch>
                      <a:fillRect/>
                    </a:stretch>
                  </pic:blipFill>
                  <pic:spPr bwMode="auto">
                    <a:xfrm>
                      <a:off x="0" y="0"/>
                      <a:ext cx="4229100" cy="6032500"/>
                    </a:xfrm>
                    <a:prstGeom prst="rect">
                      <a:avLst/>
                    </a:prstGeom>
                    <a:noFill/>
                    <a:ln w="9525">
                      <a:noFill/>
                      <a:miter lim="800000"/>
                      <a:headEnd/>
                      <a:tailEnd/>
                    </a:ln>
                  </pic:spPr>
                </pic:pic>
              </a:graphicData>
            </a:graphic>
          </wp:anchor>
        </w:drawing>
      </w: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ED0832" w:rsidRPr="008907D3" w:rsidRDefault="008907D3" w:rsidP="008907D3">
      <w:pPr>
        <w:jc w:val="center"/>
        <w:rPr>
          <w:b/>
          <w:color w:val="632423" w:themeColor="accent2" w:themeShade="80"/>
          <w:sz w:val="44"/>
          <w:szCs w:val="44"/>
        </w:rPr>
      </w:pPr>
      <w:r w:rsidRPr="008907D3">
        <w:rPr>
          <w:b/>
          <w:color w:val="632423" w:themeColor="accent2" w:themeShade="80"/>
          <w:sz w:val="44"/>
          <w:szCs w:val="44"/>
        </w:rPr>
        <w:t>Pattern Matching: Part II</w:t>
      </w:r>
    </w:p>
    <w:p w:rsidR="008907D3" w:rsidRPr="008907D3" w:rsidRDefault="008907D3" w:rsidP="008907D3">
      <w:r w:rsidRPr="008907D3">
        <w:t xml:space="preserve">Chemists and other scientists use a variety of representational styles or conventions for drawing molecules, and they shift easily between them. </w:t>
      </w:r>
    </w:p>
    <w:p w:rsidR="008907D3" w:rsidRDefault="008907D3" w:rsidP="008907D3">
      <w:pPr>
        <w:spacing w:before="100" w:beforeAutospacing="1" w:after="100" w:afterAutospacing="1"/>
      </w:pPr>
      <w:r>
        <w:t xml:space="preserve">Take out your response to Part I of this exercise and </w:t>
      </w:r>
      <w:r w:rsidRPr="008907D3">
        <w:t xml:space="preserve">check your groups of molecules against the </w:t>
      </w:r>
      <w:r>
        <w:t>grouping given</w:t>
      </w:r>
      <w:r w:rsidRPr="008907D3">
        <w:t xml:space="preserve"> here</w:t>
      </w:r>
      <w:r>
        <w:t>.  A</w:t>
      </w:r>
      <w:r w:rsidRPr="008907D3">
        <w:t>t the same time</w:t>
      </w:r>
      <w:r>
        <w:t>,</w:t>
      </w:r>
      <w:r w:rsidRPr="008907D3">
        <w:t xml:space="preserve"> (a) learn a bit about how to read and interpret </w:t>
      </w:r>
      <w:r>
        <w:t xml:space="preserve">the various types of </w:t>
      </w:r>
      <w:r w:rsidRPr="008907D3">
        <w:t>molecular formulas and (b) learn about the different groups of organic molecules.</w:t>
      </w:r>
    </w:p>
    <w:p w:rsidR="008D68EE" w:rsidRPr="00C24BE3" w:rsidRDefault="008D68EE" w:rsidP="008D68EE">
      <w:pPr>
        <w:spacing w:before="100" w:beforeAutospacing="1" w:after="100" w:afterAutospacing="1"/>
        <w:outlineLvl w:val="1"/>
        <w:rPr>
          <w:b/>
          <w:bCs/>
          <w:color w:val="01228E"/>
          <w:sz w:val="36"/>
          <w:szCs w:val="36"/>
        </w:rPr>
      </w:pPr>
      <w:r>
        <w:rPr>
          <w:b/>
          <w:bCs/>
          <w:color w:val="650D33"/>
          <w:sz w:val="36"/>
          <w:szCs w:val="36"/>
        </w:rPr>
        <w:t xml:space="preserve">Group 1: </w:t>
      </w:r>
      <w:r w:rsidRPr="00C24BE3">
        <w:rPr>
          <w:b/>
          <w:bCs/>
          <w:color w:val="650D33"/>
          <w:sz w:val="36"/>
          <w:szCs w:val="36"/>
        </w:rPr>
        <w:t>Amino Acids - Building Blocks of Proteins</w:t>
      </w:r>
    </w:p>
    <w:p w:rsidR="008907D3" w:rsidRPr="008907D3" w:rsidRDefault="008D68EE" w:rsidP="008907D3">
      <w:pPr>
        <w:spacing w:before="100" w:beforeAutospacing="1" w:after="100" w:afterAutospacing="1"/>
      </w:pPr>
      <w:r w:rsidRPr="008D68EE">
        <w:rPr>
          <w:b/>
        </w:rPr>
        <w:t>Amino acids</w:t>
      </w:r>
      <w:r w:rsidRPr="008D68EE">
        <w:t xml:space="preserve"> are the building blocks of proteins - molecules that play many important roles in the body (including muscle structure, hormones, antibodies, hemoglobin for carrying oxygen, other transport proteins for carrying molecules across cell membranes, toxins, and chemical messengers in the nervous system).</w:t>
      </w:r>
    </w:p>
    <w:p w:rsidR="008D68EE" w:rsidRPr="008D68EE" w:rsidRDefault="008D68EE" w:rsidP="008D68EE">
      <w:r w:rsidRPr="008D68EE">
        <w:t>Figure 1 shows a "generic" amino acid. Another (more compact) way to represent the same molecule is "NH</w:t>
      </w:r>
      <w:r w:rsidRPr="008D68EE">
        <w:rPr>
          <w:vertAlign w:val="subscript"/>
        </w:rPr>
        <w:t>3</w:t>
      </w:r>
      <w:r w:rsidRPr="008D68EE">
        <w:t>+ -</w:t>
      </w:r>
      <w:r>
        <w:t>-</w:t>
      </w:r>
      <w:r w:rsidRPr="008D68EE">
        <w:t xml:space="preserve"> CHR </w:t>
      </w:r>
      <w:r>
        <w:t>-</w:t>
      </w:r>
      <w:r w:rsidRPr="008D68EE">
        <w:t>- COO-" or "NH</w:t>
      </w:r>
      <w:r w:rsidRPr="008D68EE">
        <w:rPr>
          <w:vertAlign w:val="subscript"/>
        </w:rPr>
        <w:t>3</w:t>
      </w:r>
      <w:r w:rsidRPr="008D68EE">
        <w:t>+ -</w:t>
      </w:r>
      <w:r>
        <w:t>-</w:t>
      </w:r>
      <w:r w:rsidRPr="008D68EE">
        <w:t xml:space="preserve"> CHR </w:t>
      </w:r>
      <w:r>
        <w:t>-</w:t>
      </w:r>
      <w:r w:rsidRPr="008D68EE">
        <w:t xml:space="preserve">- COOH". </w:t>
      </w:r>
    </w:p>
    <w:p w:rsidR="008D68EE" w:rsidRPr="00935E97" w:rsidRDefault="008D68EE" w:rsidP="008D68EE">
      <w:pPr>
        <w:jc w:val="center"/>
        <w:rPr>
          <w:color w:val="01228E"/>
          <w:sz w:val="22"/>
        </w:rPr>
      </w:pPr>
      <w:r w:rsidRPr="00935E97">
        <w:rPr>
          <w:b/>
          <w:bCs/>
          <w:color w:val="650D33"/>
          <w:sz w:val="22"/>
        </w:rPr>
        <w:t>Figure 1. "Generic" Amino Acid</w:t>
      </w:r>
      <w:r w:rsidRPr="00935E97">
        <w:rPr>
          <w:color w:val="01228E"/>
          <w:sz w:val="22"/>
        </w:rPr>
        <w:t xml:space="preserve"> </w:t>
      </w:r>
    </w:p>
    <w:p w:rsidR="008D68EE" w:rsidRDefault="008D68EE">
      <w:r>
        <w:rPr>
          <w:noProof/>
          <w:color w:val="01228E"/>
        </w:rPr>
        <w:drawing>
          <wp:anchor distT="0" distB="0" distL="114300" distR="114300" simplePos="0" relativeHeight="251658240" behindDoc="0" locked="0" layoutInCell="1" allowOverlap="1">
            <wp:simplePos x="0" y="0"/>
            <wp:positionH relativeFrom="column">
              <wp:posOffset>2260600</wp:posOffset>
            </wp:positionH>
            <wp:positionV relativeFrom="paragraph">
              <wp:posOffset>61595</wp:posOffset>
            </wp:positionV>
            <wp:extent cx="1320800" cy="774700"/>
            <wp:effectExtent l="0" t="0" r="0" b="0"/>
            <wp:wrapSquare wrapText="bothSides"/>
            <wp:docPr id="1" name="Picture 1"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
                    <pic:cNvPicPr>
                      <a:picLocks noChangeAspect="1" noChangeArrowheads="1"/>
                    </pic:cNvPicPr>
                  </pic:nvPicPr>
                  <pic:blipFill>
                    <a:blip r:embed="rId13" cstate="print"/>
                    <a:srcRect/>
                    <a:stretch>
                      <a:fillRect/>
                    </a:stretch>
                  </pic:blipFill>
                  <pic:spPr bwMode="auto">
                    <a:xfrm>
                      <a:off x="0" y="0"/>
                      <a:ext cx="1320800" cy="774700"/>
                    </a:xfrm>
                    <a:prstGeom prst="rect">
                      <a:avLst/>
                    </a:prstGeom>
                    <a:noFill/>
                    <a:ln w="9525">
                      <a:noFill/>
                      <a:miter lim="800000"/>
                      <a:headEnd/>
                      <a:tailEnd/>
                    </a:ln>
                  </pic:spPr>
                </pic:pic>
              </a:graphicData>
            </a:graphic>
          </wp:anchor>
        </w:drawing>
      </w:r>
    </w:p>
    <w:p w:rsidR="008D68EE" w:rsidRPr="008D68EE" w:rsidRDefault="008D68EE" w:rsidP="008D68EE"/>
    <w:p w:rsidR="008D68EE" w:rsidRDefault="008D68EE" w:rsidP="008D68EE"/>
    <w:p w:rsidR="008D68EE" w:rsidRPr="008D68EE" w:rsidRDefault="008D68EE" w:rsidP="008D68EE">
      <w:r w:rsidRPr="008D68EE">
        <w:t xml:space="preserve">The "-N-C-C-" in the center of the molecule is known as its </w:t>
      </w:r>
      <w:r w:rsidRPr="008D68EE">
        <w:rPr>
          <w:bCs/>
        </w:rPr>
        <w:t>backbone</w:t>
      </w:r>
      <w:r w:rsidRPr="008D68EE">
        <w:t xml:space="preserve"> and is a defining feature of </w:t>
      </w:r>
      <w:hyperlink r:id="rId14" w:anchor="amino" w:history="1">
        <w:r w:rsidRPr="008D68EE">
          <w:rPr>
            <w:bCs/>
          </w:rPr>
          <w:t>amino acids</w:t>
        </w:r>
      </w:hyperlink>
      <w:r w:rsidRPr="008D68EE">
        <w:t xml:space="preserve">. The backbones are linked together in a linear chain when amino acids are combined to form a protein. A typical protein chain may contain 150 - 1000 or more amino acids. </w:t>
      </w:r>
    </w:p>
    <w:p w:rsidR="008D68EE" w:rsidRPr="00935E97" w:rsidRDefault="008D68EE" w:rsidP="008D68EE">
      <w:pPr>
        <w:jc w:val="center"/>
        <w:rPr>
          <w:color w:val="01228E"/>
          <w:sz w:val="22"/>
        </w:rPr>
      </w:pPr>
      <w:r w:rsidRPr="00935E97">
        <w:rPr>
          <w:b/>
          <w:bCs/>
          <w:color w:val="650D33"/>
          <w:sz w:val="22"/>
        </w:rPr>
        <w:t>Figure 2. Protein Backbone</w:t>
      </w:r>
      <w:r w:rsidRPr="00935E97">
        <w:rPr>
          <w:color w:val="01228E"/>
          <w:sz w:val="22"/>
        </w:rPr>
        <w:t xml:space="preserve"> </w:t>
      </w:r>
    </w:p>
    <w:p w:rsidR="008D68EE" w:rsidRDefault="008D68EE" w:rsidP="008D68EE">
      <w:r>
        <w:rPr>
          <w:noProof/>
          <w:color w:val="01228E"/>
        </w:rPr>
        <w:drawing>
          <wp:anchor distT="0" distB="0" distL="114300" distR="114300" simplePos="0" relativeHeight="251659264" behindDoc="0" locked="0" layoutInCell="1" allowOverlap="1">
            <wp:simplePos x="0" y="0"/>
            <wp:positionH relativeFrom="column">
              <wp:posOffset>2025650</wp:posOffset>
            </wp:positionH>
            <wp:positionV relativeFrom="paragraph">
              <wp:posOffset>108585</wp:posOffset>
            </wp:positionV>
            <wp:extent cx="1873250" cy="520700"/>
            <wp:effectExtent l="19050" t="0" r="0" b="0"/>
            <wp:wrapSquare wrapText="bothSides"/>
            <wp:docPr id="4" name="Picture 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pic:cNvPicPr>
                      <a:picLocks noChangeAspect="1" noChangeArrowheads="1"/>
                    </pic:cNvPicPr>
                  </pic:nvPicPr>
                  <pic:blipFill>
                    <a:blip r:embed="rId15" cstate="print"/>
                    <a:srcRect/>
                    <a:stretch>
                      <a:fillRect/>
                    </a:stretch>
                  </pic:blipFill>
                  <pic:spPr bwMode="auto">
                    <a:xfrm>
                      <a:off x="0" y="0"/>
                      <a:ext cx="1873250" cy="520700"/>
                    </a:xfrm>
                    <a:prstGeom prst="rect">
                      <a:avLst/>
                    </a:prstGeom>
                    <a:noFill/>
                    <a:ln w="9525">
                      <a:noFill/>
                      <a:miter lim="800000"/>
                      <a:headEnd/>
                      <a:tailEnd/>
                    </a:ln>
                  </pic:spPr>
                </pic:pic>
              </a:graphicData>
            </a:graphic>
          </wp:anchor>
        </w:drawing>
      </w:r>
    </w:p>
    <w:p w:rsidR="008D68EE" w:rsidRPr="008D68EE" w:rsidRDefault="008D68EE" w:rsidP="008D68EE"/>
    <w:p w:rsidR="008D68EE" w:rsidRPr="008D68EE" w:rsidRDefault="008D68EE" w:rsidP="008D68EE"/>
    <w:p w:rsidR="008D68EE" w:rsidRDefault="004A1155" w:rsidP="008D68EE">
      <w:r>
        <w:t xml:space="preserve">◊   </w:t>
      </w:r>
      <w:r w:rsidR="008D68EE" w:rsidRPr="008D68EE">
        <w:t xml:space="preserve">Are the bonds between the nitrogen and the hydrogen atoms shown in Figure 1? </w:t>
      </w:r>
      <w:r w:rsidR="008D68EE">
        <w:t xml:space="preserve"> Redraw the amino acid below, showing all of bonds between the atoms.</w:t>
      </w:r>
    </w:p>
    <w:p w:rsidR="008D68EE" w:rsidRDefault="008D68EE" w:rsidP="008D68EE"/>
    <w:p w:rsidR="004A1155" w:rsidRPr="004A1155" w:rsidRDefault="004A1155" w:rsidP="004A1155">
      <w:r w:rsidRPr="004A1155">
        <w:t xml:space="preserve">◊   In Figure 1, which atom is negatively charged? </w:t>
      </w:r>
    </w:p>
    <w:p w:rsidR="004A1155" w:rsidRPr="004A1155" w:rsidRDefault="004A1155" w:rsidP="004A1155">
      <w:r w:rsidRPr="004A1155">
        <w:t xml:space="preserve">The negative charge arises when a hydroxyl group ("-OH") gives up a positively charged hydrogen atom ("H+"), leaving the negatively charged oxygen atom ("O-"). The entire group, "- COOH" or "-COO-", is known as a </w:t>
      </w:r>
      <w:hyperlink r:id="rId16" w:anchor="carboxyl" w:history="1">
        <w:r w:rsidRPr="004A1155">
          <w:rPr>
            <w:bCs/>
          </w:rPr>
          <w:t>carboxyl group</w:t>
        </w:r>
      </w:hyperlink>
      <w:r w:rsidRPr="004A1155">
        <w:t xml:space="preserve">. The amine and carboxyl groups and the </w:t>
      </w:r>
      <w:r w:rsidRPr="004A1155">
        <w:rPr>
          <w:bCs/>
        </w:rPr>
        <w:t>"N-C-C-" backbone</w:t>
      </w:r>
      <w:r w:rsidRPr="004A1155">
        <w:t xml:space="preserve"> are defining features of amino acids. </w:t>
      </w:r>
    </w:p>
    <w:p w:rsidR="00651266" w:rsidRDefault="004A1155" w:rsidP="008D68EE">
      <w:r>
        <w:t xml:space="preserve">◊   </w:t>
      </w:r>
      <w:r w:rsidR="00651266">
        <w:t>T</w:t>
      </w:r>
      <w:r w:rsidRPr="004A1155">
        <w:t xml:space="preserve">he bonds between the carbon and oxygen atoms </w:t>
      </w:r>
      <w:r w:rsidR="00651266">
        <w:t xml:space="preserve">are not shown in the above paragraph.  Draw the molecular structure of a –COOH group. </w:t>
      </w:r>
    </w:p>
    <w:p w:rsidR="008907D3" w:rsidRDefault="004A1155" w:rsidP="008D68EE">
      <w:r w:rsidRPr="004A1155">
        <w:t xml:space="preserve"> </w:t>
      </w:r>
    </w:p>
    <w:p w:rsidR="004A1155" w:rsidRDefault="004A1155" w:rsidP="008D68EE">
      <w:r>
        <w:t>◊   Does the carbon atom bond the same way to both oxygen atoms in the carboxyl group?  How do you know?</w:t>
      </w:r>
    </w:p>
    <w:p w:rsidR="004A1155" w:rsidRDefault="004A1155" w:rsidP="008D68EE"/>
    <w:p w:rsidR="004A1155" w:rsidRDefault="004A1155" w:rsidP="008D68EE"/>
    <w:p w:rsidR="004A1155" w:rsidRDefault="004A1155" w:rsidP="008D68EE"/>
    <w:p w:rsidR="004A1155" w:rsidRPr="004A1155" w:rsidRDefault="004A1155" w:rsidP="004A1155">
      <w:r w:rsidRPr="004A1155">
        <w:t xml:space="preserve">Each amino acid has a different side group that is represented by "R" in Figures 1 and 2. Two amino acids with their particular side groups are shown below. </w:t>
      </w:r>
    </w:p>
    <w:p w:rsidR="004A1155" w:rsidRPr="00935E97" w:rsidRDefault="004A1155" w:rsidP="004A1155">
      <w:pPr>
        <w:jc w:val="center"/>
        <w:rPr>
          <w:color w:val="01228E"/>
          <w:sz w:val="22"/>
        </w:rPr>
      </w:pPr>
      <w:r w:rsidRPr="00935E97">
        <w:rPr>
          <w:b/>
          <w:bCs/>
          <w:color w:val="650D33"/>
          <w:sz w:val="22"/>
        </w:rPr>
        <w:t xml:space="preserve">Figure 3. Side Groups in Asparagine &amp; </w:t>
      </w:r>
      <w:proofErr w:type="spellStart"/>
      <w:r w:rsidRPr="00935E97">
        <w:rPr>
          <w:b/>
          <w:bCs/>
          <w:color w:val="650D33"/>
          <w:sz w:val="22"/>
        </w:rPr>
        <w:t>Valine</w:t>
      </w:r>
      <w:proofErr w:type="spellEnd"/>
    </w:p>
    <w:p w:rsidR="004A1155" w:rsidRDefault="004A1155" w:rsidP="004A1155">
      <w:r>
        <w:rPr>
          <w:noProof/>
          <w:color w:val="01228E"/>
        </w:rPr>
        <w:drawing>
          <wp:anchor distT="0" distB="0" distL="114300" distR="114300" simplePos="0" relativeHeight="251660288" behindDoc="0" locked="0" layoutInCell="1" allowOverlap="1">
            <wp:simplePos x="0" y="0"/>
            <wp:positionH relativeFrom="column">
              <wp:posOffset>1504950</wp:posOffset>
            </wp:positionH>
            <wp:positionV relativeFrom="paragraph">
              <wp:posOffset>113665</wp:posOffset>
            </wp:positionV>
            <wp:extent cx="2978150" cy="1536700"/>
            <wp:effectExtent l="19050" t="0" r="0" b="0"/>
            <wp:wrapSquare wrapText="bothSides"/>
            <wp:docPr id="9" name="Picture 9" desc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p"/>
                    <pic:cNvPicPr>
                      <a:picLocks noChangeAspect="1" noChangeArrowheads="1"/>
                    </pic:cNvPicPr>
                  </pic:nvPicPr>
                  <pic:blipFill>
                    <a:blip r:embed="rId17" cstate="print"/>
                    <a:srcRect/>
                    <a:stretch>
                      <a:fillRect/>
                    </a:stretch>
                  </pic:blipFill>
                  <pic:spPr bwMode="auto">
                    <a:xfrm>
                      <a:off x="0" y="0"/>
                      <a:ext cx="2978150" cy="1536700"/>
                    </a:xfrm>
                    <a:prstGeom prst="rect">
                      <a:avLst/>
                    </a:prstGeom>
                    <a:noFill/>
                    <a:ln w="9525">
                      <a:noFill/>
                      <a:miter lim="800000"/>
                      <a:headEnd/>
                      <a:tailEnd/>
                    </a:ln>
                  </pic:spPr>
                </pic:pic>
              </a:graphicData>
            </a:graphic>
          </wp:anchor>
        </w:drawing>
      </w:r>
    </w:p>
    <w:p w:rsidR="004A1155" w:rsidRDefault="004A1155" w:rsidP="008D68EE"/>
    <w:p w:rsidR="004A1155" w:rsidRPr="004A1155" w:rsidRDefault="004A1155" w:rsidP="004A1155"/>
    <w:p w:rsidR="004A1155" w:rsidRPr="004A1155" w:rsidRDefault="004A1155" w:rsidP="004A1155"/>
    <w:p w:rsidR="004A1155" w:rsidRPr="004A1155" w:rsidRDefault="004A1155" w:rsidP="004A1155"/>
    <w:p w:rsidR="004A1155" w:rsidRPr="004A1155" w:rsidRDefault="004A1155" w:rsidP="004A1155"/>
    <w:p w:rsidR="004A1155" w:rsidRPr="004A1155" w:rsidRDefault="004A1155" w:rsidP="004A1155">
      <w:r>
        <w:t xml:space="preserve">◊  Look in your textbook to find the section on amino acids.  </w:t>
      </w:r>
      <w:r w:rsidRPr="004A1155">
        <w:t>Draw three other amino acids below</w:t>
      </w:r>
      <w:r>
        <w:t xml:space="preserve"> (be sure to include the names of the molecules).</w:t>
      </w:r>
    </w:p>
    <w:p w:rsidR="004A1155" w:rsidRPr="00935E97" w:rsidRDefault="004A1155" w:rsidP="004A1155">
      <w:pPr>
        <w:jc w:val="center"/>
        <w:rPr>
          <w:color w:val="01228E"/>
          <w:sz w:val="22"/>
        </w:rPr>
      </w:pPr>
      <w:r w:rsidRPr="00935E97">
        <w:rPr>
          <w:b/>
          <w:bCs/>
          <w:color w:val="650D33"/>
          <w:sz w:val="22"/>
        </w:rPr>
        <w:t>Drawing 1. Draw Three Additional Amino Acids</w:t>
      </w:r>
      <w:r w:rsidRPr="00935E97">
        <w:rPr>
          <w:color w:val="01228E"/>
          <w:sz w:val="22"/>
        </w:rPr>
        <w:t xml:space="preserve"> </w:t>
      </w:r>
    </w:p>
    <w:p w:rsidR="004A1155" w:rsidRDefault="004A1155">
      <w:r>
        <w:br w:type="page"/>
      </w:r>
    </w:p>
    <w:p w:rsidR="004A1155" w:rsidRDefault="004A1155" w:rsidP="004A1155">
      <w:r>
        <w:t>◊   Paste the amino acids in your set of molecules below.</w:t>
      </w:r>
    </w:p>
    <w:p w:rsidR="006C7214" w:rsidRDefault="006C7214">
      <w:r>
        <w:br w:type="page"/>
      </w:r>
    </w:p>
    <w:p w:rsidR="004A1155" w:rsidRDefault="006C7214" w:rsidP="004A1155">
      <w:r>
        <w:t>◊   Which of the CHONPS elements/atoms are found in ALL amino acids?</w:t>
      </w:r>
    </w:p>
    <w:p w:rsidR="006C7214" w:rsidRDefault="006C7214" w:rsidP="004A1155"/>
    <w:p w:rsidR="006C7214" w:rsidRDefault="006C7214" w:rsidP="004A1155">
      <w:r>
        <w:t>There are twenty common amino acids that are used to build protein molecules.  Cells string amino acids together end-to-end as shown in Figure 2 .</w:t>
      </w:r>
    </w:p>
    <w:p w:rsidR="006C7214" w:rsidRDefault="006C7214" w:rsidP="004A1155">
      <w:r>
        <w:t>◊   With 20 amino acids to choose from, how many different combinations are there for a protein that’s three amino acids long?</w:t>
      </w:r>
    </w:p>
    <w:p w:rsidR="006C7214" w:rsidRDefault="006C7214" w:rsidP="004A1155"/>
    <w:p w:rsidR="006C7214" w:rsidRDefault="006C7214" w:rsidP="004A1155"/>
    <w:p w:rsidR="006C7214" w:rsidRDefault="006C7214" w:rsidP="004A1155">
      <w:r>
        <w:t>◊   How many combinations for a protein that’s 10 amino acids long?</w:t>
      </w:r>
    </w:p>
    <w:p w:rsidR="006C7214" w:rsidRDefault="006C7214" w:rsidP="004A1155"/>
    <w:p w:rsidR="006C7214" w:rsidRDefault="006C7214" w:rsidP="004A1155"/>
    <w:p w:rsidR="006C7214" w:rsidRDefault="006C7214" w:rsidP="004A1155">
      <w:r>
        <w:t>◊   How about 50 amino acids long?</w:t>
      </w:r>
    </w:p>
    <w:p w:rsidR="006C7214" w:rsidRDefault="006C7214" w:rsidP="004A1155"/>
    <w:p w:rsidR="006C7214" w:rsidRDefault="006C7214" w:rsidP="004A1155"/>
    <w:p w:rsidR="006C7214" w:rsidRDefault="006C7214" w:rsidP="004A1155">
      <w:r>
        <w:t>Considering that most proteins that a cell makes are hundreds of amino acids long, the number of different proteins that can be built is staggeringly large.  (Admittedly, not every combination produces a functional protein,)</w:t>
      </w:r>
    </w:p>
    <w:p w:rsidR="004A1155" w:rsidRDefault="004A1155" w:rsidP="004A1155"/>
    <w:p w:rsidR="006C7214" w:rsidRDefault="006C7214" w:rsidP="006C7214">
      <w:pPr>
        <w:spacing w:before="100" w:beforeAutospacing="1" w:after="100" w:afterAutospacing="1"/>
        <w:outlineLvl w:val="1"/>
        <w:rPr>
          <w:b/>
          <w:bCs/>
          <w:color w:val="650D33"/>
          <w:sz w:val="36"/>
          <w:szCs w:val="36"/>
        </w:rPr>
      </w:pPr>
      <w:r>
        <w:rPr>
          <w:b/>
          <w:bCs/>
          <w:color w:val="650D33"/>
          <w:sz w:val="36"/>
          <w:szCs w:val="36"/>
        </w:rPr>
        <w:t xml:space="preserve">Group 2: </w:t>
      </w:r>
      <w:r w:rsidRPr="00C24BE3">
        <w:rPr>
          <w:b/>
          <w:bCs/>
          <w:color w:val="650D33"/>
          <w:sz w:val="36"/>
          <w:szCs w:val="36"/>
        </w:rPr>
        <w:t>Steroids - Type of Lipid</w:t>
      </w:r>
    </w:p>
    <w:p w:rsidR="006C7214" w:rsidRPr="006C7214" w:rsidRDefault="007A7E02" w:rsidP="006C7214">
      <w:hyperlink r:id="rId18" w:anchor="cholesterol" w:history="1">
        <w:r w:rsidR="006C7214" w:rsidRPr="006C7214">
          <w:rPr>
            <w:bCs/>
          </w:rPr>
          <w:t>Cholesterol</w:t>
        </w:r>
      </w:hyperlink>
      <w:r w:rsidR="006C7214" w:rsidRPr="006C7214">
        <w:t xml:space="preserve">, shown below, is a </w:t>
      </w:r>
      <w:hyperlink r:id="rId19" w:anchor="steroid" w:history="1">
        <w:r w:rsidR="006C7214" w:rsidRPr="006C7214">
          <w:rPr>
            <w:bCs/>
          </w:rPr>
          <w:t>steroid</w:t>
        </w:r>
      </w:hyperlink>
      <w:r w:rsidR="006C7214" w:rsidRPr="006C7214">
        <w:t xml:space="preserve">. Steroids are one type of molecule in the class of compounds known as </w:t>
      </w:r>
      <w:hyperlink r:id="rId20" w:anchor="lipids" w:history="1">
        <w:r w:rsidR="006C7214" w:rsidRPr="006C7214">
          <w:rPr>
            <w:bCs/>
          </w:rPr>
          <w:t>lipids</w:t>
        </w:r>
      </w:hyperlink>
      <w:r w:rsidR="006C7214" w:rsidRPr="006C7214">
        <w:t xml:space="preserve">. Cholesterol plays an important role in membrane formation. </w:t>
      </w:r>
    </w:p>
    <w:p w:rsidR="006C7214" w:rsidRPr="00935E97" w:rsidRDefault="006C7214" w:rsidP="006C7214">
      <w:pPr>
        <w:jc w:val="center"/>
        <w:rPr>
          <w:color w:val="01228E"/>
          <w:sz w:val="22"/>
        </w:rPr>
      </w:pPr>
      <w:r w:rsidRPr="00935E97">
        <w:rPr>
          <w:b/>
          <w:bCs/>
          <w:noProof/>
          <w:color w:val="650D33"/>
          <w:sz w:val="22"/>
        </w:rPr>
        <w:drawing>
          <wp:anchor distT="0" distB="0" distL="114300" distR="114300" simplePos="0" relativeHeight="251661312" behindDoc="1" locked="0" layoutInCell="1" allowOverlap="1">
            <wp:simplePos x="0" y="0"/>
            <wp:positionH relativeFrom="column">
              <wp:posOffset>1638300</wp:posOffset>
            </wp:positionH>
            <wp:positionV relativeFrom="paragraph">
              <wp:posOffset>243840</wp:posOffset>
            </wp:positionV>
            <wp:extent cx="2679700" cy="1638300"/>
            <wp:effectExtent l="0" t="0" r="0" b="0"/>
            <wp:wrapTight wrapText="bothSides">
              <wp:wrapPolygon edited="0">
                <wp:start x="9827" y="2512"/>
                <wp:lineTo x="10595" y="6530"/>
                <wp:lineTo x="6142" y="10549"/>
                <wp:lineTo x="3992" y="13312"/>
                <wp:lineTo x="3685" y="14567"/>
                <wp:lineTo x="1996" y="18586"/>
                <wp:lineTo x="1996" y="19591"/>
                <wp:lineTo x="3532" y="19591"/>
                <wp:lineTo x="3685" y="19591"/>
                <wp:lineTo x="3839" y="18837"/>
                <wp:lineTo x="3839" y="18586"/>
                <wp:lineTo x="18427" y="17833"/>
                <wp:lineTo x="18580" y="16577"/>
                <wp:lineTo x="10288" y="14567"/>
                <wp:lineTo x="12284" y="14567"/>
                <wp:lineTo x="14741" y="12307"/>
                <wp:lineTo x="14588" y="10549"/>
                <wp:lineTo x="19041" y="8288"/>
                <wp:lineTo x="19655" y="7033"/>
                <wp:lineTo x="19041" y="6530"/>
                <wp:lineTo x="19655" y="3265"/>
                <wp:lineTo x="18580" y="2512"/>
                <wp:lineTo x="11977" y="2512"/>
                <wp:lineTo x="9827" y="2512"/>
              </wp:wrapPolygon>
            </wp:wrapTight>
            <wp:docPr id="14" name="Picture 14" descr="Cholest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olesterol"/>
                    <pic:cNvPicPr>
                      <a:picLocks noChangeAspect="1" noChangeArrowheads="1"/>
                    </pic:cNvPicPr>
                  </pic:nvPicPr>
                  <pic:blipFill>
                    <a:blip r:embed="rId21" cstate="print"/>
                    <a:srcRect/>
                    <a:stretch>
                      <a:fillRect/>
                    </a:stretch>
                  </pic:blipFill>
                  <pic:spPr bwMode="auto">
                    <a:xfrm>
                      <a:off x="0" y="0"/>
                      <a:ext cx="2679700" cy="1638300"/>
                    </a:xfrm>
                    <a:prstGeom prst="rect">
                      <a:avLst/>
                    </a:prstGeom>
                    <a:noFill/>
                    <a:ln w="9525">
                      <a:noFill/>
                      <a:miter lim="800000"/>
                      <a:headEnd/>
                      <a:tailEnd/>
                    </a:ln>
                  </pic:spPr>
                </pic:pic>
              </a:graphicData>
            </a:graphic>
          </wp:anchor>
        </w:drawing>
      </w:r>
      <w:r w:rsidRPr="00935E97">
        <w:rPr>
          <w:b/>
          <w:bCs/>
          <w:color w:val="650D33"/>
          <w:sz w:val="22"/>
        </w:rPr>
        <w:t>Figure 4. Cholesterol</w:t>
      </w:r>
      <w:r w:rsidRPr="00935E97">
        <w:rPr>
          <w:color w:val="01228E"/>
          <w:sz w:val="22"/>
        </w:rPr>
        <w:t xml:space="preserve"> </w:t>
      </w:r>
    </w:p>
    <w:p w:rsidR="006C7214" w:rsidRPr="00C24BE3" w:rsidRDefault="006C7214" w:rsidP="006C7214">
      <w:pPr>
        <w:spacing w:before="100" w:beforeAutospacing="1" w:after="100" w:afterAutospacing="1"/>
        <w:outlineLvl w:val="1"/>
        <w:rPr>
          <w:b/>
          <w:bCs/>
          <w:color w:val="01228E"/>
          <w:sz w:val="36"/>
          <w:szCs w:val="36"/>
        </w:rPr>
      </w:pPr>
    </w:p>
    <w:p w:rsidR="004A1155" w:rsidRDefault="004A1155" w:rsidP="004A1155"/>
    <w:p w:rsidR="004A1155" w:rsidRDefault="004A1155" w:rsidP="004A1155"/>
    <w:p w:rsidR="004A1155" w:rsidRDefault="004A1155" w:rsidP="004A1155"/>
    <w:p w:rsidR="00EE2245" w:rsidRDefault="00EE2245" w:rsidP="006C7214">
      <w:r>
        <w:t>Steroids can be recognized by their multiple rings of carbon atoms connected together.  “But wait,” you say, “I don’t see any carbon atoms in the four rings in the cholesterol molecule!”  Believe it or not, they are there.</w:t>
      </w:r>
    </w:p>
    <w:p w:rsidR="00EE2245" w:rsidRDefault="006C7214" w:rsidP="006C7214">
      <w:r w:rsidRPr="006C7214">
        <w:t xml:space="preserve">Organic chemists use many shortcuts in drawing complex molecules. </w:t>
      </w:r>
      <w:r w:rsidR="00EE2245">
        <w:t>Because organic molecules include so many carbon atoms, chemists</w:t>
      </w:r>
      <w:r w:rsidRPr="006C7214">
        <w:t xml:space="preserve"> often do not include the letter C for carbon. In the </w:t>
      </w:r>
      <w:r>
        <w:t xml:space="preserve">cholesterol </w:t>
      </w:r>
      <w:r w:rsidRPr="006C7214">
        <w:t xml:space="preserve">molecule </w:t>
      </w:r>
      <w:r>
        <w:t>above</w:t>
      </w:r>
      <w:r w:rsidRPr="006C7214">
        <w:t>, there is a carbon atom (not drawn in most cases) at every point of each of the four rings and in the side chain.</w:t>
      </w:r>
      <w:r>
        <w:t xml:space="preserve">  </w:t>
      </w:r>
      <w:r w:rsidRPr="006C7214">
        <w:t>The bonds between the carbons are shown. In all but one case the carbon atoms are connected to one another by a single bond (one pair of shared electrons). In one ring there are two carbon atoms connected by a double bond.</w:t>
      </w:r>
    </w:p>
    <w:p w:rsidR="006C7214" w:rsidRPr="006C7214" w:rsidRDefault="00EE2245" w:rsidP="006C7214">
      <w:r>
        <w:t xml:space="preserve">◊ </w:t>
      </w:r>
      <w:r w:rsidR="006C7214" w:rsidRPr="006C7214">
        <w:t xml:space="preserve"> Draw an arrow to point at the double bond </w:t>
      </w:r>
      <w:r w:rsidR="00651266">
        <w:t>in Figure 4</w:t>
      </w:r>
      <w:r w:rsidR="006C7214" w:rsidRPr="006C7214">
        <w:t>.</w:t>
      </w:r>
    </w:p>
    <w:p w:rsidR="00EE2245" w:rsidRDefault="00EE2245" w:rsidP="00EE2245">
      <w:r>
        <w:t xml:space="preserve">◊  </w:t>
      </w:r>
      <w:r w:rsidRPr="00EE2245">
        <w:t xml:space="preserve">To further simplify this drawing, none of the hydrogen atoms have been drawn. However, since you know that each carbon atom forms four bonds, you can fill in all the missing hydrogen atoms. Please </w:t>
      </w:r>
      <w:r>
        <w:t>redraw the cholesterol molecule below, representing all carbon atoms as “C”’s and including the missing hydrogen atoms bonded to the carbons.  (</w:t>
      </w:r>
      <w:r w:rsidRPr="00EE2245">
        <w:t>Several carbons in the molecule already have four bonds and so will have no add</w:t>
      </w:r>
      <w:r>
        <w:t>itional atoms</w:t>
      </w:r>
      <w:r w:rsidRPr="00EE2245">
        <w:t xml:space="preserve"> added.</w:t>
      </w:r>
      <w:r>
        <w:t>)</w:t>
      </w:r>
    </w:p>
    <w:p w:rsidR="00EE2245" w:rsidRDefault="00EE2245" w:rsidP="00EE2245"/>
    <w:p w:rsidR="00EE2245" w:rsidRDefault="00EE2245" w:rsidP="00EE2245"/>
    <w:p w:rsidR="00EE2245" w:rsidRDefault="00EE2245" w:rsidP="00EE2245"/>
    <w:p w:rsidR="00EE2245" w:rsidRDefault="00EE2245" w:rsidP="00EE2245"/>
    <w:p w:rsidR="00EE2245" w:rsidRDefault="00EE2245" w:rsidP="00EE2245"/>
    <w:p w:rsidR="00EE2245" w:rsidRDefault="00EE2245" w:rsidP="00EE2245"/>
    <w:p w:rsidR="00EE2245" w:rsidRPr="00EE2245" w:rsidRDefault="00EE2245" w:rsidP="00EE2245">
      <w:r>
        <w:rPr>
          <w:color w:val="01228E"/>
        </w:rPr>
        <w:t xml:space="preserve">◊  </w:t>
      </w:r>
      <w:r w:rsidRPr="00EE2245">
        <w:t xml:space="preserve">Paste your steroids below, and draw in the hydrogen atoms. </w:t>
      </w:r>
    </w:p>
    <w:p w:rsidR="00EE2245" w:rsidRPr="00935E97" w:rsidRDefault="00EE2245" w:rsidP="00EE2245">
      <w:pPr>
        <w:jc w:val="center"/>
        <w:rPr>
          <w:color w:val="01228E"/>
          <w:sz w:val="22"/>
        </w:rPr>
      </w:pPr>
      <w:r w:rsidRPr="00935E97">
        <w:rPr>
          <w:b/>
          <w:bCs/>
          <w:color w:val="650D33"/>
          <w:sz w:val="22"/>
        </w:rPr>
        <w:t>Drawing 3. Paste Your Steroids</w:t>
      </w:r>
      <w:r w:rsidRPr="00935E97">
        <w:rPr>
          <w:color w:val="01228E"/>
          <w:sz w:val="22"/>
        </w:rPr>
        <w:t xml:space="preserve"> </w:t>
      </w:r>
    </w:p>
    <w:p w:rsidR="00EE2245" w:rsidRDefault="00EE2245" w:rsidP="00EE2245"/>
    <w:p w:rsidR="00EE2245" w:rsidRDefault="00EE2245" w:rsidP="00EE2245"/>
    <w:p w:rsidR="00EE2245" w:rsidRDefault="00EE2245" w:rsidP="00EE2245"/>
    <w:p w:rsidR="00EE2245" w:rsidRDefault="00EE2245" w:rsidP="00EE2245"/>
    <w:p w:rsidR="00EE2245" w:rsidRDefault="00EE2245" w:rsidP="00EE2245"/>
    <w:p w:rsidR="00EE2245" w:rsidRPr="00EE2245" w:rsidRDefault="00EE2245" w:rsidP="00EE2245">
      <w:pPr>
        <w:rPr>
          <w:b/>
          <w:color w:val="632423" w:themeColor="accent2" w:themeShade="80"/>
          <w:sz w:val="36"/>
          <w:szCs w:val="36"/>
        </w:rPr>
      </w:pPr>
      <w:r w:rsidRPr="00EE2245">
        <w:rPr>
          <w:b/>
          <w:color w:val="632423" w:themeColor="accent2" w:themeShade="80"/>
          <w:sz w:val="36"/>
          <w:szCs w:val="36"/>
        </w:rPr>
        <w:t>Group 3:  Fatty Acids – Another Type of Lipid</w:t>
      </w:r>
    </w:p>
    <w:p w:rsidR="00EE2245" w:rsidRPr="00EE2245" w:rsidRDefault="00EE2245" w:rsidP="00EE2245">
      <w:r w:rsidRPr="00EE2245">
        <w:t xml:space="preserve">You should have some long </w:t>
      </w:r>
      <w:hyperlink r:id="rId22" w:anchor="hydrocarbon" w:history="1">
        <w:r w:rsidRPr="00EE2245">
          <w:rPr>
            <w:rStyle w:val="Hyperlink"/>
            <w:bCs/>
            <w:color w:val="auto"/>
            <w:u w:val="none"/>
          </w:rPr>
          <w:t>hydrocarbon chains</w:t>
        </w:r>
      </w:hyperlink>
      <w:r w:rsidRPr="00EE2245">
        <w:t xml:space="preserve"> with a carboxyl group at one end. One of the defining features of these hydrocarbon chains is the absence of oxygen except in one carboxyl group at one end of the molecule.</w:t>
      </w:r>
    </w:p>
    <w:p w:rsidR="00EE2245" w:rsidRPr="00EE2245" w:rsidRDefault="00EE2245" w:rsidP="00EE2245">
      <w:r w:rsidRPr="00EE2245">
        <w:t xml:space="preserve">These hydrocarbon chains are </w:t>
      </w:r>
      <w:hyperlink r:id="rId23" w:anchor="fatty" w:history="1">
        <w:r w:rsidRPr="00EE2245">
          <w:rPr>
            <w:bCs/>
          </w:rPr>
          <w:t>fatty acids</w:t>
        </w:r>
      </w:hyperlink>
      <w:r w:rsidRPr="00EE2245">
        <w:t xml:space="preserve">. Fatty acids are the building blocks of </w:t>
      </w:r>
      <w:hyperlink r:id="rId24" w:anchor="oils" w:history="1">
        <w:r w:rsidRPr="00EE2245">
          <w:rPr>
            <w:bCs/>
          </w:rPr>
          <w:t>oils</w:t>
        </w:r>
      </w:hyperlink>
      <w:r w:rsidRPr="00EE2245">
        <w:t xml:space="preserve"> and </w:t>
      </w:r>
      <w:hyperlink r:id="rId25" w:anchor="fats" w:history="1">
        <w:r w:rsidRPr="00EE2245">
          <w:rPr>
            <w:bCs/>
          </w:rPr>
          <w:t>fats</w:t>
        </w:r>
      </w:hyperlink>
      <w:r w:rsidRPr="00EE2245">
        <w:t xml:space="preserve">. There are two fatty acids in each of the millions of </w:t>
      </w:r>
      <w:hyperlink r:id="rId26" w:anchor="phospholipid" w:history="1">
        <w:r w:rsidRPr="00EE2245">
          <w:rPr>
            <w:bCs/>
          </w:rPr>
          <w:t>phospholipids</w:t>
        </w:r>
      </w:hyperlink>
      <w:r w:rsidRPr="00EE2245">
        <w:t xml:space="preserve"> that make up your cell membranes. </w:t>
      </w:r>
    </w:p>
    <w:p w:rsidR="00EE2245" w:rsidRPr="00935E97" w:rsidRDefault="00EE2245" w:rsidP="00EE2245">
      <w:pPr>
        <w:jc w:val="center"/>
        <w:rPr>
          <w:color w:val="01228E"/>
          <w:sz w:val="22"/>
        </w:rPr>
      </w:pPr>
      <w:r w:rsidRPr="00935E97">
        <w:rPr>
          <w:b/>
          <w:bCs/>
          <w:color w:val="650D33"/>
          <w:sz w:val="22"/>
        </w:rPr>
        <w:t>Figure 5. Three Representations of a Fatty Acid (</w:t>
      </w:r>
      <w:proofErr w:type="spellStart"/>
      <w:r w:rsidRPr="00935E97">
        <w:rPr>
          <w:b/>
          <w:bCs/>
          <w:color w:val="650D33"/>
          <w:sz w:val="22"/>
        </w:rPr>
        <w:t>lauric</w:t>
      </w:r>
      <w:proofErr w:type="spellEnd"/>
      <w:r w:rsidRPr="00935E97">
        <w:rPr>
          <w:b/>
          <w:bCs/>
          <w:color w:val="650D33"/>
          <w:sz w:val="22"/>
        </w:rPr>
        <w:t xml:space="preserve"> acid)</w:t>
      </w:r>
      <w:r w:rsidRPr="00935E97">
        <w:rPr>
          <w:color w:val="01228E"/>
          <w:sz w:val="22"/>
        </w:rPr>
        <w:t xml:space="preserve"> </w:t>
      </w:r>
    </w:p>
    <w:p w:rsidR="00EE2245" w:rsidRDefault="00EE2245" w:rsidP="00EE2245">
      <w:r>
        <w:rPr>
          <w:noProof/>
        </w:rPr>
        <w:drawing>
          <wp:anchor distT="0" distB="0" distL="114300" distR="114300" simplePos="0" relativeHeight="251662336" behindDoc="0" locked="0" layoutInCell="1" allowOverlap="1">
            <wp:simplePos x="0" y="0"/>
            <wp:positionH relativeFrom="column">
              <wp:posOffset>1136650</wp:posOffset>
            </wp:positionH>
            <wp:positionV relativeFrom="paragraph">
              <wp:posOffset>74295</wp:posOffset>
            </wp:positionV>
            <wp:extent cx="3625850" cy="1409700"/>
            <wp:effectExtent l="19050" t="0" r="0" b="0"/>
            <wp:wrapSquare wrapText="bothSides"/>
            <wp:docPr id="17" name="Picture 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cNvPicPr>
                      <a:picLocks noChangeAspect="1" noChangeArrowheads="1"/>
                    </pic:cNvPicPr>
                  </pic:nvPicPr>
                  <pic:blipFill>
                    <a:blip r:embed="rId27" cstate="print"/>
                    <a:srcRect/>
                    <a:stretch>
                      <a:fillRect/>
                    </a:stretch>
                  </pic:blipFill>
                  <pic:spPr bwMode="auto">
                    <a:xfrm>
                      <a:off x="0" y="0"/>
                      <a:ext cx="3625850" cy="1409700"/>
                    </a:xfrm>
                    <a:prstGeom prst="rect">
                      <a:avLst/>
                    </a:prstGeom>
                    <a:noFill/>
                    <a:ln w="9525">
                      <a:noFill/>
                      <a:miter lim="800000"/>
                      <a:headEnd/>
                      <a:tailEnd/>
                    </a:ln>
                  </pic:spPr>
                </pic:pic>
              </a:graphicData>
            </a:graphic>
          </wp:anchor>
        </w:drawing>
      </w:r>
    </w:p>
    <w:p w:rsidR="00EE2245" w:rsidRPr="00EE2245" w:rsidRDefault="00EE2245" w:rsidP="00EE2245"/>
    <w:p w:rsidR="004A1155" w:rsidRDefault="004A1155" w:rsidP="004A1155"/>
    <w:p w:rsidR="004A1155" w:rsidRDefault="004A1155" w:rsidP="004A1155"/>
    <w:p w:rsidR="004A1155" w:rsidRDefault="004A1155" w:rsidP="004A1155"/>
    <w:p w:rsidR="00935E97" w:rsidRPr="00935E97" w:rsidRDefault="00935E97" w:rsidP="00935E97">
      <w:pPr>
        <w:rPr>
          <w:bCs/>
        </w:rPr>
      </w:pPr>
      <w:r w:rsidRPr="00935E97">
        <w:t xml:space="preserve">Fatty acids that contain no double bonds are </w:t>
      </w:r>
      <w:r>
        <w:rPr>
          <w:bCs/>
        </w:rPr>
        <w:t>saturated</w:t>
      </w:r>
      <w:r w:rsidRPr="00935E97">
        <w:rPr>
          <w:bCs/>
        </w:rPr>
        <w:t xml:space="preserve">. An unsaturated fatty acid contains one or more double bonds (Figure 6). </w:t>
      </w:r>
    </w:p>
    <w:p w:rsidR="00935E97" w:rsidRPr="00935E97" w:rsidRDefault="00935E97" w:rsidP="00935E97">
      <w:pPr>
        <w:jc w:val="center"/>
        <w:rPr>
          <w:color w:val="632423" w:themeColor="accent2" w:themeShade="80"/>
          <w:sz w:val="22"/>
        </w:rPr>
      </w:pPr>
      <w:r w:rsidRPr="00935E97">
        <w:rPr>
          <w:b/>
          <w:bCs/>
          <w:color w:val="632423" w:themeColor="accent2" w:themeShade="80"/>
          <w:sz w:val="22"/>
        </w:rPr>
        <w:t>Figure 6. Unsaturated Fatty Acid (oleic acid)</w:t>
      </w:r>
    </w:p>
    <w:p w:rsidR="004A1155" w:rsidRDefault="00935E97" w:rsidP="00935E97">
      <w:r w:rsidRPr="00935E97">
        <w:rPr>
          <w:b/>
          <w:bCs/>
          <w:noProof/>
        </w:rPr>
        <w:drawing>
          <wp:anchor distT="0" distB="0" distL="114300" distR="114300" simplePos="0" relativeHeight="251663360" behindDoc="0" locked="0" layoutInCell="1" allowOverlap="1">
            <wp:simplePos x="0" y="0"/>
            <wp:positionH relativeFrom="column">
              <wp:posOffset>1930400</wp:posOffset>
            </wp:positionH>
            <wp:positionV relativeFrom="paragraph">
              <wp:posOffset>66040</wp:posOffset>
            </wp:positionV>
            <wp:extent cx="1797050" cy="533400"/>
            <wp:effectExtent l="19050" t="0" r="0" b="0"/>
            <wp:wrapSquare wrapText="bothSides"/>
            <wp:docPr id="30" name="Picture 30" descr="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3"/>
                    <pic:cNvPicPr>
                      <a:picLocks noChangeAspect="1" noChangeArrowheads="1"/>
                    </pic:cNvPicPr>
                  </pic:nvPicPr>
                  <pic:blipFill>
                    <a:blip r:embed="rId28" cstate="print"/>
                    <a:srcRect/>
                    <a:stretch>
                      <a:fillRect/>
                    </a:stretch>
                  </pic:blipFill>
                  <pic:spPr bwMode="auto">
                    <a:xfrm>
                      <a:off x="0" y="0"/>
                      <a:ext cx="1797050" cy="533400"/>
                    </a:xfrm>
                    <a:prstGeom prst="rect">
                      <a:avLst/>
                    </a:prstGeom>
                    <a:noFill/>
                    <a:ln w="9525">
                      <a:noFill/>
                      <a:miter lim="800000"/>
                      <a:headEnd/>
                      <a:tailEnd/>
                    </a:ln>
                  </pic:spPr>
                </pic:pic>
              </a:graphicData>
            </a:graphic>
          </wp:anchor>
        </w:drawing>
      </w:r>
    </w:p>
    <w:p w:rsidR="004A1155" w:rsidRDefault="004A1155" w:rsidP="004A1155"/>
    <w:p w:rsidR="00935E97" w:rsidRDefault="00935E97" w:rsidP="004A1155"/>
    <w:p w:rsidR="004A1155" w:rsidRDefault="00935E97" w:rsidP="004A1155">
      <w:r w:rsidRPr="00935E97">
        <w:t>Fats are the most concentrated energy source in our diets, furnishing about 2.5 times the energy that sugar does, gram for gram. We store energy for future use in fats. Fats also insulate and protect the body and many internal organs.</w:t>
      </w:r>
    </w:p>
    <w:p w:rsidR="00935E97" w:rsidRDefault="00935E97" w:rsidP="00935E97">
      <w:r>
        <w:t xml:space="preserve">◊  </w:t>
      </w:r>
      <w:r w:rsidRPr="00935E97">
        <w:rPr>
          <w:rFonts w:ascii="Times New Roman" w:eastAsia="Batang" w:hAnsi="Times New Roman" w:cs="Times New Roman"/>
          <w:color w:val="01228E"/>
          <w:szCs w:val="24"/>
          <w:lang w:eastAsia="ko-KR"/>
        </w:rPr>
        <w:t xml:space="preserve"> </w:t>
      </w:r>
      <w:r w:rsidRPr="00935E97">
        <w:t>How many fatty acids do y</w:t>
      </w:r>
      <w:r>
        <w:t>ou have in your collection?</w:t>
      </w:r>
      <w:r w:rsidRPr="00935E97">
        <w:br/>
      </w:r>
      <w:r>
        <w:t xml:space="preserve">    </w:t>
      </w:r>
    </w:p>
    <w:p w:rsidR="00935E97" w:rsidRDefault="00935E97" w:rsidP="00935E97">
      <w:r>
        <w:t xml:space="preserve">◊    How many are saturated? </w:t>
      </w:r>
    </w:p>
    <w:p w:rsidR="00935E97" w:rsidRDefault="00935E97" w:rsidP="00935E97">
      <w:r w:rsidRPr="00935E97">
        <w:br/>
      </w:r>
      <w:r>
        <w:t xml:space="preserve">◊   </w:t>
      </w:r>
      <w:r w:rsidRPr="00935E97">
        <w:t>H</w:t>
      </w:r>
      <w:r>
        <w:t xml:space="preserve">ow many are monounsaturated? </w:t>
      </w:r>
    </w:p>
    <w:p w:rsidR="00935E97" w:rsidRDefault="00935E97" w:rsidP="00935E97"/>
    <w:p w:rsidR="00935E97" w:rsidRDefault="00935E97" w:rsidP="00935E97">
      <w:r>
        <w:t>◊   If a monounsaturated fatty acid has one double bond in its hydrocarbon chain, how do you think you would define a polyunsaturated fatty acid?</w:t>
      </w:r>
    </w:p>
    <w:p w:rsidR="00935E97" w:rsidRDefault="00935E97" w:rsidP="00935E97"/>
    <w:p w:rsidR="00935E97" w:rsidRDefault="00935E97" w:rsidP="00935E97"/>
    <w:p w:rsidR="00935E97" w:rsidRDefault="00935E97" w:rsidP="00935E97">
      <w:r>
        <w:t>◊  Draw a short polyunsaturated fatty acid below.</w:t>
      </w:r>
    </w:p>
    <w:p w:rsidR="00935E97" w:rsidRDefault="00935E97" w:rsidP="00935E97"/>
    <w:p w:rsidR="00935E97" w:rsidRDefault="00935E97" w:rsidP="00935E97"/>
    <w:p w:rsidR="00935E97" w:rsidRDefault="00935E97" w:rsidP="00935E97"/>
    <w:p w:rsidR="00935E97" w:rsidRDefault="00935E97" w:rsidP="00935E97">
      <w:r>
        <w:t>◊  Paste your fatty acids below.</w:t>
      </w:r>
    </w:p>
    <w:p w:rsidR="00935E97" w:rsidRDefault="00935E97" w:rsidP="00935E97"/>
    <w:p w:rsidR="00935E97" w:rsidRDefault="00935E97" w:rsidP="00935E97"/>
    <w:p w:rsidR="00935E97" w:rsidRDefault="00935E97" w:rsidP="00935E97"/>
    <w:p w:rsidR="00935E97" w:rsidRDefault="00935E97" w:rsidP="00935E97"/>
    <w:p w:rsidR="00935E97" w:rsidRDefault="00935E97" w:rsidP="00935E97"/>
    <w:p w:rsidR="00935E97" w:rsidRDefault="00935E97" w:rsidP="00935E97"/>
    <w:p w:rsidR="00935E97" w:rsidRDefault="00935E97" w:rsidP="00935E97"/>
    <w:p w:rsidR="00935E97" w:rsidRDefault="00935E97" w:rsidP="00935E97"/>
    <w:p w:rsidR="00935E97" w:rsidRDefault="00935E97" w:rsidP="00935E97">
      <w:pPr>
        <w:rPr>
          <w:b/>
          <w:bCs/>
          <w:color w:val="650D33"/>
          <w:sz w:val="36"/>
          <w:szCs w:val="36"/>
        </w:rPr>
      </w:pPr>
      <w:r>
        <w:rPr>
          <w:b/>
          <w:bCs/>
          <w:color w:val="650D33"/>
          <w:sz w:val="36"/>
          <w:szCs w:val="36"/>
        </w:rPr>
        <w:t xml:space="preserve">Group 4: </w:t>
      </w:r>
      <w:r w:rsidRPr="00C24BE3">
        <w:rPr>
          <w:b/>
          <w:bCs/>
          <w:color w:val="650D33"/>
          <w:sz w:val="36"/>
          <w:szCs w:val="36"/>
        </w:rPr>
        <w:t>Sugars - Building Blocks of Carbohydrates</w:t>
      </w:r>
    </w:p>
    <w:p w:rsidR="00935E97" w:rsidRPr="00935E97" w:rsidRDefault="00935E97" w:rsidP="00935E97">
      <w:r w:rsidRPr="00935E97">
        <w:t xml:space="preserve">Sugars are the building blocks of </w:t>
      </w:r>
      <w:hyperlink r:id="rId29" w:anchor="carbohydrates" w:history="1">
        <w:r w:rsidRPr="00935E97">
          <w:rPr>
            <w:rStyle w:val="Hyperlink"/>
            <w:bCs/>
            <w:color w:val="auto"/>
            <w:u w:val="none"/>
          </w:rPr>
          <w:t>carbohydrates</w:t>
        </w:r>
      </w:hyperlink>
      <w:r w:rsidRPr="00935E97">
        <w:t>. They are literally hydrates of carbon, having the general formula "</w:t>
      </w:r>
      <w:proofErr w:type="spellStart"/>
      <w:r w:rsidRPr="00935E97">
        <w:t>C</w:t>
      </w:r>
      <w:r w:rsidRPr="00935E97">
        <w:rPr>
          <w:vertAlign w:val="subscript"/>
        </w:rPr>
        <w:t>n</w:t>
      </w:r>
      <w:proofErr w:type="spellEnd"/>
      <w:r w:rsidRPr="00935E97">
        <w:t>(H</w:t>
      </w:r>
      <w:r w:rsidRPr="00935E97">
        <w:rPr>
          <w:vertAlign w:val="subscript"/>
        </w:rPr>
        <w:t>2</w:t>
      </w:r>
      <w:r w:rsidRPr="00935E97">
        <w:t>O)</w:t>
      </w:r>
      <w:r w:rsidRPr="00935E97">
        <w:rPr>
          <w:vertAlign w:val="subscript"/>
        </w:rPr>
        <w:t>n</w:t>
      </w:r>
      <w:r w:rsidRPr="00935E97">
        <w:t xml:space="preserve">". Sugars are burned (oxidized) to release energy in cellular </w:t>
      </w:r>
      <w:r w:rsidRPr="00935E97">
        <w:rPr>
          <w:bCs/>
        </w:rPr>
        <w:t>respiration</w:t>
      </w:r>
      <w:r w:rsidRPr="00935E97">
        <w:t xml:space="preserve"> and they play an important role in </w:t>
      </w:r>
      <w:hyperlink r:id="rId30" w:anchor="homeostasis" w:history="1">
        <w:r w:rsidRPr="00935E97">
          <w:rPr>
            <w:rStyle w:val="Hyperlink"/>
            <w:bCs/>
            <w:color w:val="auto"/>
            <w:u w:val="none"/>
          </w:rPr>
          <w:t>homeostasis</w:t>
        </w:r>
      </w:hyperlink>
      <w:r w:rsidRPr="00935E97">
        <w:t xml:space="preserve">. Your body maintains the level of the sugar </w:t>
      </w:r>
      <w:hyperlink r:id="rId31" w:anchor="glucose" w:history="1">
        <w:r w:rsidRPr="00935E97">
          <w:rPr>
            <w:rStyle w:val="Hyperlink"/>
            <w:bCs/>
            <w:color w:val="auto"/>
            <w:u w:val="none"/>
          </w:rPr>
          <w:t>glucose</w:t>
        </w:r>
      </w:hyperlink>
      <w:r w:rsidRPr="00935E97">
        <w:t xml:space="preserve"> in your blood within a very narrow range. Glucose is the immediate source of energy for your cells. </w:t>
      </w:r>
    </w:p>
    <w:p w:rsidR="00935E97" w:rsidRPr="00935E97" w:rsidRDefault="00935E97" w:rsidP="00935E97">
      <w:r w:rsidRPr="00935E97">
        <w:t xml:space="preserve">Sugars occur as ring structures. There are </w:t>
      </w:r>
      <w:r w:rsidRPr="00935E97">
        <w:rPr>
          <w:bCs/>
        </w:rPr>
        <w:t>monosaccharides</w:t>
      </w:r>
      <w:r w:rsidRPr="00935E97">
        <w:t xml:space="preserve"> (single rings), </w:t>
      </w:r>
      <w:hyperlink r:id="rId32" w:anchor="disaccharides" w:history="1">
        <w:r w:rsidRPr="00935E97">
          <w:rPr>
            <w:bCs/>
          </w:rPr>
          <w:t>disaccharides</w:t>
        </w:r>
      </w:hyperlink>
      <w:r w:rsidRPr="00935E97">
        <w:t xml:space="preserve"> (double rings), and larger. In solution, single rings can dynamically change from straight chains to rings and back to straight chains. A </w:t>
      </w:r>
      <w:hyperlink r:id="rId33" w:anchor="straight" w:history="1">
        <w:r w:rsidRPr="00935E97">
          <w:rPr>
            <w:bCs/>
          </w:rPr>
          <w:t>straight chain sugar</w:t>
        </w:r>
      </w:hyperlink>
      <w:r w:rsidRPr="00935E97">
        <w:t xml:space="preserve"> is shown below (Figure 7). Notice that every carbon has an oxygen </w:t>
      </w:r>
      <w:r w:rsidR="00F06001">
        <w:t xml:space="preserve">atom </w:t>
      </w:r>
      <w:r w:rsidRPr="00935E97">
        <w:t xml:space="preserve">attached to it. </w:t>
      </w:r>
    </w:p>
    <w:p w:rsidR="00935E97" w:rsidRPr="00C24BE3" w:rsidRDefault="00935E97" w:rsidP="00935E97">
      <w:pPr>
        <w:rPr>
          <w:color w:val="01228E"/>
        </w:rPr>
      </w:pPr>
    </w:p>
    <w:p w:rsidR="00935E97" w:rsidRPr="00A31A1E" w:rsidRDefault="00935E97" w:rsidP="00935E97">
      <w:pPr>
        <w:jc w:val="center"/>
        <w:rPr>
          <w:color w:val="01228E"/>
          <w:sz w:val="22"/>
        </w:rPr>
      </w:pPr>
      <w:r w:rsidRPr="00A31A1E">
        <w:rPr>
          <w:b/>
          <w:bCs/>
          <w:color w:val="650D33"/>
          <w:sz w:val="22"/>
        </w:rPr>
        <w:t>Figure 7. Straight Chain Representation of a Sugar (</w:t>
      </w:r>
      <w:proofErr w:type="spellStart"/>
      <w:r w:rsidRPr="00A31A1E">
        <w:rPr>
          <w:b/>
          <w:bCs/>
          <w:color w:val="650D33"/>
          <w:sz w:val="22"/>
        </w:rPr>
        <w:t>ribulose</w:t>
      </w:r>
      <w:proofErr w:type="spellEnd"/>
      <w:r w:rsidRPr="00A31A1E">
        <w:rPr>
          <w:b/>
          <w:bCs/>
          <w:color w:val="650D33"/>
          <w:sz w:val="22"/>
        </w:rPr>
        <w:t>)</w:t>
      </w:r>
      <w:r w:rsidRPr="00A31A1E">
        <w:rPr>
          <w:color w:val="01228E"/>
          <w:sz w:val="22"/>
        </w:rPr>
        <w:t xml:space="preserve"> </w:t>
      </w:r>
    </w:p>
    <w:p w:rsidR="00935E97" w:rsidRDefault="00F06001" w:rsidP="00935E97">
      <w:pPr>
        <w:spacing w:before="100" w:beforeAutospacing="1" w:after="100" w:afterAutospacing="1"/>
        <w:jc w:val="center"/>
        <w:rPr>
          <w:color w:val="01228E"/>
        </w:rPr>
      </w:pPr>
      <w:r>
        <w:rPr>
          <w:noProof/>
          <w:color w:val="01228E"/>
        </w:rPr>
        <w:drawing>
          <wp:inline distT="0" distB="0" distL="0" distR="0">
            <wp:extent cx="692150" cy="17424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692150" cy="1742440"/>
                    </a:xfrm>
                    <a:prstGeom prst="rect">
                      <a:avLst/>
                    </a:prstGeom>
                    <a:noFill/>
                    <a:ln w="9525">
                      <a:noFill/>
                      <a:miter lim="800000"/>
                      <a:headEnd/>
                      <a:tailEnd/>
                    </a:ln>
                  </pic:spPr>
                </pic:pic>
              </a:graphicData>
            </a:graphic>
          </wp:inline>
        </w:drawing>
      </w:r>
    </w:p>
    <w:p w:rsidR="00935E97" w:rsidRDefault="00A31A1E" w:rsidP="00935E97">
      <w:r>
        <w:t xml:space="preserve">◊   </w:t>
      </w:r>
      <w:r w:rsidRPr="00A31A1E">
        <w:t>How many straight chain sugars do you have in your set?</w:t>
      </w:r>
    </w:p>
    <w:p w:rsidR="00A31A1E" w:rsidRDefault="00A31A1E" w:rsidP="00935E97"/>
    <w:p w:rsidR="00A31A1E" w:rsidRPr="00A31A1E" w:rsidRDefault="00A31A1E" w:rsidP="00A31A1E">
      <w:r>
        <w:t xml:space="preserve">◊   </w:t>
      </w:r>
      <w:r w:rsidRPr="00A31A1E">
        <w:t xml:space="preserve">Based on what you know so far, which of the CHNOPS elements are contained in </w:t>
      </w:r>
      <w:hyperlink r:id="rId35" w:anchor="sugars" w:history="1">
        <w:r w:rsidRPr="00A31A1E">
          <w:rPr>
            <w:rStyle w:val="Hyperlink"/>
            <w:bCs/>
            <w:color w:val="auto"/>
            <w:u w:val="none"/>
          </w:rPr>
          <w:t>sugars</w:t>
        </w:r>
      </w:hyperlink>
      <w:r w:rsidRPr="00A31A1E">
        <w:t xml:space="preserve">? </w:t>
      </w:r>
    </w:p>
    <w:p w:rsidR="00A31A1E" w:rsidRDefault="00A31A1E" w:rsidP="00935E97"/>
    <w:p w:rsidR="00A31A1E" w:rsidRDefault="00A31A1E" w:rsidP="00A31A1E">
      <w:r>
        <w:t xml:space="preserve">◊   How many single ring monosaccharides are in your molecule set? </w:t>
      </w:r>
    </w:p>
    <w:p w:rsidR="00A31A1E" w:rsidRDefault="00A31A1E" w:rsidP="00A31A1E"/>
    <w:p w:rsidR="00A31A1E" w:rsidRDefault="00A31A1E" w:rsidP="00A31A1E">
      <w:r>
        <w:t>◊   How many disaccharides are in your molecule set?</w:t>
      </w:r>
    </w:p>
    <w:p w:rsidR="00A31A1E" w:rsidRDefault="00A31A1E" w:rsidP="00A31A1E"/>
    <w:p w:rsidR="00A31A1E" w:rsidRPr="00A31A1E" w:rsidRDefault="00A31A1E" w:rsidP="00A31A1E">
      <w:r>
        <w:t xml:space="preserve">◊   </w:t>
      </w:r>
      <w:r w:rsidRPr="00A31A1E">
        <w:t xml:space="preserve">One of the disaccharides is common table sugar. </w:t>
      </w:r>
      <w:r>
        <w:t>Look</w:t>
      </w:r>
      <w:r w:rsidR="00C8693B">
        <w:t xml:space="preserve"> up “sucrose” in your textbook.  Which two monosaccharides combine to form sucrose?  Draw them below.  Which atoms are removed during the bonding of the two monosaccharides?</w:t>
      </w:r>
    </w:p>
    <w:p w:rsidR="00A31A1E" w:rsidRPr="00A31A1E" w:rsidRDefault="00A31A1E" w:rsidP="00A31A1E">
      <w:pPr>
        <w:jc w:val="center"/>
        <w:rPr>
          <w:color w:val="01228E"/>
          <w:sz w:val="22"/>
        </w:rPr>
      </w:pPr>
      <w:r w:rsidRPr="00A31A1E">
        <w:rPr>
          <w:b/>
          <w:bCs/>
          <w:color w:val="650D33"/>
          <w:sz w:val="22"/>
        </w:rPr>
        <w:t>Drawing 5. Common table sugar (sucrose)</w:t>
      </w:r>
    </w:p>
    <w:p w:rsidR="00A31A1E" w:rsidRDefault="00A31A1E" w:rsidP="00A31A1E"/>
    <w:p w:rsidR="00A31A1E" w:rsidRDefault="00A31A1E" w:rsidP="00935E97"/>
    <w:p w:rsidR="00A31A1E" w:rsidRPr="00A31A1E" w:rsidRDefault="00A31A1E" w:rsidP="00A31A1E"/>
    <w:p w:rsidR="00A31A1E" w:rsidRDefault="00A31A1E" w:rsidP="00A31A1E"/>
    <w:p w:rsidR="00A31A1E" w:rsidRDefault="00A31A1E" w:rsidP="00A31A1E">
      <w:pPr>
        <w:rPr>
          <w:color w:val="01228E"/>
        </w:rPr>
      </w:pPr>
    </w:p>
    <w:p w:rsidR="00A31A1E" w:rsidRDefault="00A31A1E" w:rsidP="00A31A1E">
      <w:pPr>
        <w:rPr>
          <w:color w:val="01228E"/>
        </w:rPr>
      </w:pPr>
    </w:p>
    <w:p w:rsidR="00A31A1E" w:rsidRPr="00A31A1E" w:rsidRDefault="00A31A1E" w:rsidP="00A31A1E">
      <w:r w:rsidRPr="00A31A1E">
        <w:t xml:space="preserve">Sugars can be joined together in long chains to form macromolecules called </w:t>
      </w:r>
      <w:hyperlink r:id="rId36" w:anchor="starch" w:history="1">
        <w:r w:rsidRPr="00A31A1E">
          <w:rPr>
            <w:bCs/>
          </w:rPr>
          <w:t>starch</w:t>
        </w:r>
      </w:hyperlink>
      <w:r w:rsidRPr="00A31A1E">
        <w:t xml:space="preserve">, </w:t>
      </w:r>
      <w:hyperlink r:id="rId37" w:anchor="cellulose" w:history="1">
        <w:r w:rsidRPr="00A31A1E">
          <w:rPr>
            <w:bCs/>
          </w:rPr>
          <w:t>cellulose</w:t>
        </w:r>
      </w:hyperlink>
      <w:r w:rsidRPr="00A31A1E">
        <w:t xml:space="preserve">, and </w:t>
      </w:r>
      <w:hyperlink r:id="rId38" w:anchor="glycogen" w:history="1">
        <w:r w:rsidRPr="00A31A1E">
          <w:rPr>
            <w:bCs/>
          </w:rPr>
          <w:t>glycogen</w:t>
        </w:r>
      </w:hyperlink>
      <w:r w:rsidRPr="00A31A1E">
        <w:t xml:space="preserve"> (animal starch). Starch (in plants) and glycogen (in animals) are easily broken down into sugars for energy. Cellulose, on the other hand, which is made in plants, can be broken down only by a few organisms in the world (primarily the bacteria in the guts of termites). Yet all three types of macromolecules are made of long chains of sugar, and cellulose differs only by a small change in the connecting bond between each pair of sugars.</w:t>
      </w:r>
    </w:p>
    <w:p w:rsidR="00A31A1E" w:rsidRPr="00A31A1E" w:rsidRDefault="00A31A1E" w:rsidP="00A31A1E">
      <w:r>
        <w:t xml:space="preserve">◊   </w:t>
      </w:r>
      <w:r w:rsidRPr="00A31A1E">
        <w:t xml:space="preserve">In the space below, paste all your sugars, including </w:t>
      </w:r>
      <w:r w:rsidRPr="00A31A1E">
        <w:rPr>
          <w:bCs/>
        </w:rPr>
        <w:t>straight chain sugars</w:t>
      </w:r>
      <w:r w:rsidRPr="00A31A1E">
        <w:t xml:space="preserve">, </w:t>
      </w:r>
      <w:r w:rsidRPr="00A31A1E">
        <w:rPr>
          <w:bCs/>
        </w:rPr>
        <w:t>monosaccharides</w:t>
      </w:r>
      <w:r w:rsidRPr="00A31A1E">
        <w:t xml:space="preserve">, and </w:t>
      </w:r>
      <w:r w:rsidRPr="00A31A1E">
        <w:rPr>
          <w:bCs/>
        </w:rPr>
        <w:t>disaccharides</w:t>
      </w:r>
      <w:r w:rsidRPr="00A31A1E">
        <w:t xml:space="preserve">. </w:t>
      </w:r>
    </w:p>
    <w:p w:rsidR="00A31A1E" w:rsidRPr="00C24BE3" w:rsidRDefault="00A31A1E" w:rsidP="00A31A1E">
      <w:pPr>
        <w:jc w:val="center"/>
        <w:rPr>
          <w:color w:val="01228E"/>
        </w:rPr>
      </w:pPr>
      <w:r w:rsidRPr="00C24BE3">
        <w:rPr>
          <w:b/>
          <w:bCs/>
          <w:color w:val="650D33"/>
          <w:sz w:val="20"/>
        </w:rPr>
        <w:t>Drawing 6. Sugars</w:t>
      </w:r>
      <w:r w:rsidRPr="00C24BE3">
        <w:rPr>
          <w:color w:val="01228E"/>
        </w:rPr>
        <w:t xml:space="preserve"> </w:t>
      </w:r>
    </w:p>
    <w:p w:rsidR="00A31A1E" w:rsidRDefault="00A31A1E">
      <w:r>
        <w:br w:type="page"/>
      </w:r>
    </w:p>
    <w:p w:rsidR="00A31A1E" w:rsidRDefault="00A31A1E" w:rsidP="00A31A1E">
      <w:r>
        <w:t>◊   Based on the molecules above, d</w:t>
      </w:r>
      <w:r w:rsidRPr="00A31A1E">
        <w:t>o all sugars have an oxygen atta</w:t>
      </w:r>
      <w:r>
        <w:t xml:space="preserve">ched to every carbon? </w:t>
      </w:r>
    </w:p>
    <w:p w:rsidR="00A31A1E" w:rsidRDefault="00A31A1E" w:rsidP="00A31A1E"/>
    <w:p w:rsidR="00A31A1E" w:rsidRDefault="00A31A1E" w:rsidP="00A31A1E">
      <w:pPr>
        <w:spacing w:before="100" w:beforeAutospacing="1" w:after="100" w:afterAutospacing="1"/>
        <w:outlineLvl w:val="1"/>
        <w:rPr>
          <w:b/>
          <w:bCs/>
          <w:color w:val="650D33"/>
          <w:sz w:val="27"/>
          <w:szCs w:val="27"/>
        </w:rPr>
      </w:pPr>
      <w:r w:rsidRPr="00A31A1E">
        <w:rPr>
          <w:b/>
          <w:color w:val="632423" w:themeColor="accent2" w:themeShade="80"/>
          <w:sz w:val="36"/>
          <w:szCs w:val="36"/>
        </w:rPr>
        <w:t>Group 5:</w:t>
      </w:r>
      <w:r>
        <w:t xml:space="preserve"> </w:t>
      </w:r>
      <w:r w:rsidRPr="00C24BE3">
        <w:rPr>
          <w:b/>
          <w:bCs/>
          <w:color w:val="650D33"/>
          <w:sz w:val="36"/>
          <w:szCs w:val="36"/>
        </w:rPr>
        <w:t>Nucleic Acids</w:t>
      </w:r>
      <w:r>
        <w:rPr>
          <w:b/>
          <w:bCs/>
          <w:color w:val="650D33"/>
          <w:sz w:val="36"/>
          <w:szCs w:val="36"/>
        </w:rPr>
        <w:t xml:space="preserve"> -- </w:t>
      </w:r>
      <w:r w:rsidRPr="00C24BE3">
        <w:rPr>
          <w:b/>
          <w:bCs/>
          <w:color w:val="650D33"/>
          <w:sz w:val="27"/>
          <w:szCs w:val="27"/>
        </w:rPr>
        <w:t>Single and Double Ring Molecules Containing Nitrogen</w:t>
      </w:r>
    </w:p>
    <w:p w:rsidR="00A31A1E" w:rsidRPr="00A31A1E" w:rsidRDefault="00A31A1E" w:rsidP="00A31A1E">
      <w:pPr>
        <w:spacing w:before="100" w:beforeAutospacing="1" w:after="100" w:afterAutospacing="1"/>
        <w:outlineLvl w:val="1"/>
      </w:pPr>
      <w:r w:rsidRPr="00A31A1E">
        <w:t xml:space="preserve">So far we have identified three of the four major classes of molecules in living things: </w:t>
      </w:r>
    </w:p>
    <w:p w:rsidR="00A31A1E" w:rsidRPr="00A31A1E" w:rsidRDefault="00A31A1E" w:rsidP="00A31A1E">
      <w:pPr>
        <w:numPr>
          <w:ilvl w:val="0"/>
          <w:numId w:val="1"/>
        </w:numPr>
        <w:spacing w:before="100" w:beforeAutospacing="1" w:after="100" w:afterAutospacing="1"/>
        <w:outlineLvl w:val="1"/>
      </w:pPr>
      <w:r w:rsidRPr="00A31A1E">
        <w:t xml:space="preserve">proteins and their subunits amino acids, </w:t>
      </w:r>
    </w:p>
    <w:p w:rsidR="00A31A1E" w:rsidRDefault="00A31A1E" w:rsidP="00A31A1E">
      <w:pPr>
        <w:numPr>
          <w:ilvl w:val="0"/>
          <w:numId w:val="1"/>
        </w:numPr>
        <w:spacing w:before="100" w:beforeAutospacing="1" w:after="100" w:afterAutospacing="1"/>
        <w:outlineLvl w:val="1"/>
      </w:pPr>
      <w:r w:rsidRPr="00A31A1E">
        <w:t xml:space="preserve">lipids including fats and oils with their subunits, fatty acids, and steroids, </w:t>
      </w:r>
    </w:p>
    <w:p w:rsidR="00A31A1E" w:rsidRDefault="00A31A1E" w:rsidP="00A31A1E">
      <w:pPr>
        <w:numPr>
          <w:ilvl w:val="0"/>
          <w:numId w:val="1"/>
        </w:numPr>
        <w:spacing w:before="100" w:beforeAutospacing="1" w:after="100" w:afterAutospacing="1"/>
        <w:outlineLvl w:val="1"/>
      </w:pPr>
      <w:r>
        <w:t>c</w:t>
      </w:r>
      <w:r>
        <w:rPr>
          <w:bCs/>
        </w:rPr>
        <w:t>arbohydrates</w:t>
      </w:r>
      <w:r w:rsidRPr="00A31A1E">
        <w:t>, including starch, cellulose, and glycogen (animal starch) with their subunits, sugars.</w:t>
      </w:r>
    </w:p>
    <w:p w:rsidR="00A31A1E" w:rsidRDefault="00A31A1E" w:rsidP="00A31A1E">
      <w:pPr>
        <w:spacing w:before="100" w:beforeAutospacing="1" w:after="100" w:afterAutospacing="1"/>
        <w:outlineLvl w:val="1"/>
      </w:pPr>
      <w:r>
        <w:t>You probably recognize these three types of molecules as major food groups as well as major classes of biological molecules</w:t>
      </w:r>
      <w:r w:rsidRPr="00A31A1E">
        <w:t xml:space="preserve">.  In contrast, </w:t>
      </w:r>
      <w:hyperlink r:id="rId39" w:anchor="nucleic" w:history="1">
        <w:r w:rsidRPr="00A31A1E">
          <w:rPr>
            <w:rStyle w:val="Hyperlink"/>
            <w:bCs/>
            <w:color w:val="auto"/>
            <w:u w:val="none"/>
          </w:rPr>
          <w:t>nucleic acids</w:t>
        </w:r>
      </w:hyperlink>
      <w:r w:rsidRPr="00A31A1E">
        <w:t>, the fourth and last major group of mo</w:t>
      </w:r>
      <w:r>
        <w:t>lecules, are</w:t>
      </w:r>
      <w:r w:rsidRPr="00A31A1E">
        <w:t xml:space="preserve"> not a major food group. Nucleic acids include two kinds of molecules, </w:t>
      </w:r>
      <w:hyperlink r:id="rId40" w:anchor="RNA" w:history="1">
        <w:r w:rsidRPr="00A31A1E">
          <w:rPr>
            <w:rStyle w:val="Hyperlink"/>
            <w:bCs/>
            <w:color w:val="auto"/>
            <w:u w:val="none"/>
          </w:rPr>
          <w:t>RNA</w:t>
        </w:r>
      </w:hyperlink>
      <w:r w:rsidRPr="00A31A1E">
        <w:t xml:space="preserve"> (</w:t>
      </w:r>
      <w:r w:rsidRPr="00A31A1E">
        <w:rPr>
          <w:bCs/>
        </w:rPr>
        <w:t>ribonucleic acid</w:t>
      </w:r>
      <w:r w:rsidRPr="00A31A1E">
        <w:t xml:space="preserve">) and </w:t>
      </w:r>
      <w:hyperlink r:id="rId41" w:anchor="DNA" w:history="1">
        <w:r w:rsidRPr="00A31A1E">
          <w:rPr>
            <w:rStyle w:val="Hyperlink"/>
            <w:bCs/>
            <w:color w:val="auto"/>
            <w:u w:val="none"/>
          </w:rPr>
          <w:t>DNA</w:t>
        </w:r>
      </w:hyperlink>
      <w:r w:rsidRPr="00A31A1E">
        <w:t xml:space="preserve"> (</w:t>
      </w:r>
      <w:r w:rsidRPr="00A31A1E">
        <w:rPr>
          <w:bCs/>
        </w:rPr>
        <w:t>deoxyribonucleic acid</w:t>
      </w:r>
      <w:r w:rsidRPr="00A31A1E">
        <w:t>), and their subunits.</w:t>
      </w:r>
      <w:r>
        <w:t xml:space="preserve">  </w:t>
      </w:r>
      <w:r w:rsidRPr="00A31A1E">
        <w:t>In most organisms, DNA contains the genetic blueprint for the organism and is reproduced in its entirety in every cell of its body. RNA helps to translate the information in DNA into the production of thousands of different kinds of proteins, which in turn control development of the organism.</w:t>
      </w:r>
    </w:p>
    <w:p w:rsidR="00A31A1E" w:rsidRPr="00A31A1E" w:rsidRDefault="00A31A1E" w:rsidP="00A31A1E">
      <w:r w:rsidRPr="00A31A1E">
        <w:t xml:space="preserve">Each </w:t>
      </w:r>
      <w:hyperlink r:id="rId42" w:anchor="nucleotide" w:history="1">
        <w:r w:rsidRPr="00A31A1E">
          <w:rPr>
            <w:bCs/>
          </w:rPr>
          <w:t>nucleotide</w:t>
        </w:r>
      </w:hyperlink>
      <w:r w:rsidRPr="00A31A1E">
        <w:t xml:space="preserve"> or complete subunit of a nucleic acid has three parts, a </w:t>
      </w:r>
      <w:hyperlink r:id="rId43" w:anchor="nitrogenous" w:history="1">
        <w:r w:rsidRPr="00A31A1E">
          <w:rPr>
            <w:bCs/>
          </w:rPr>
          <w:t>nitrogenous base</w:t>
        </w:r>
      </w:hyperlink>
      <w:r w:rsidRPr="00A31A1E">
        <w:t xml:space="preserve">, a </w:t>
      </w:r>
      <w:hyperlink r:id="rId44" w:anchor="five" w:history="1">
        <w:r w:rsidRPr="00A31A1E">
          <w:rPr>
            <w:bCs/>
          </w:rPr>
          <w:t>five-carbon sugar</w:t>
        </w:r>
      </w:hyperlink>
      <w:r w:rsidRPr="00A31A1E">
        <w:t xml:space="preserve">, and 1 to 3 phosphate groups (Figure 8). </w:t>
      </w:r>
    </w:p>
    <w:p w:rsidR="00A31A1E" w:rsidRPr="00C24BE3" w:rsidRDefault="00A31A1E" w:rsidP="00A31A1E">
      <w:pPr>
        <w:jc w:val="center"/>
        <w:rPr>
          <w:color w:val="01228E"/>
        </w:rPr>
      </w:pPr>
      <w:r w:rsidRPr="00C24BE3">
        <w:rPr>
          <w:b/>
          <w:bCs/>
          <w:color w:val="650D33"/>
          <w:sz w:val="20"/>
        </w:rPr>
        <w:t>Figure 8. Parts of a Nucleotide (uracil triphosphate)</w:t>
      </w:r>
      <w:r w:rsidRPr="00C24BE3">
        <w:rPr>
          <w:color w:val="01228E"/>
        </w:rPr>
        <w:t xml:space="preserve"> </w:t>
      </w:r>
    </w:p>
    <w:p w:rsidR="00A31A1E" w:rsidRDefault="00A31A1E" w:rsidP="00A31A1E">
      <w:pPr>
        <w:spacing w:before="100" w:beforeAutospacing="1" w:after="100" w:afterAutospacing="1"/>
        <w:jc w:val="center"/>
        <w:rPr>
          <w:color w:val="01228E"/>
        </w:rPr>
      </w:pPr>
      <w:r>
        <w:rPr>
          <w:noProof/>
          <w:color w:val="01228E"/>
        </w:rPr>
        <w:drawing>
          <wp:anchor distT="0" distB="0" distL="114300" distR="114300" simplePos="0" relativeHeight="251665408" behindDoc="0" locked="0" layoutInCell="1" allowOverlap="1">
            <wp:simplePos x="0" y="0"/>
            <wp:positionH relativeFrom="column">
              <wp:posOffset>1550670</wp:posOffset>
            </wp:positionH>
            <wp:positionV relativeFrom="paragraph">
              <wp:posOffset>132715</wp:posOffset>
            </wp:positionV>
            <wp:extent cx="2860040" cy="1779270"/>
            <wp:effectExtent l="19050" t="0" r="0" b="0"/>
            <wp:wrapSquare wrapText="bothSides"/>
            <wp:docPr id="40" name="Picture 40" descr="Phosph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hosphate"/>
                    <pic:cNvPicPr>
                      <a:picLocks noChangeAspect="1" noChangeArrowheads="1"/>
                    </pic:cNvPicPr>
                  </pic:nvPicPr>
                  <pic:blipFill>
                    <a:blip r:embed="rId45" cstate="print"/>
                    <a:srcRect/>
                    <a:stretch>
                      <a:fillRect/>
                    </a:stretch>
                  </pic:blipFill>
                  <pic:spPr bwMode="auto">
                    <a:xfrm>
                      <a:off x="0" y="0"/>
                      <a:ext cx="2860040" cy="1779270"/>
                    </a:xfrm>
                    <a:prstGeom prst="rect">
                      <a:avLst/>
                    </a:prstGeom>
                    <a:noFill/>
                    <a:ln w="9525">
                      <a:noFill/>
                      <a:miter lim="800000"/>
                      <a:headEnd/>
                      <a:tailEnd/>
                    </a:ln>
                  </pic:spPr>
                </pic:pic>
              </a:graphicData>
            </a:graphic>
          </wp:anchor>
        </w:drawing>
      </w:r>
    </w:p>
    <w:p w:rsidR="00A31A1E" w:rsidRDefault="00A31A1E"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A31A1E" w:rsidRDefault="00A31A1E" w:rsidP="00A31A1E">
      <w:pPr>
        <w:spacing w:before="100" w:beforeAutospacing="1" w:after="100" w:afterAutospacing="1"/>
        <w:outlineLvl w:val="1"/>
      </w:pPr>
      <w:r w:rsidRPr="00A31A1E">
        <w:t xml:space="preserve">The nitrogenous bases consist of single or double rings, and each ring contains two </w:t>
      </w:r>
      <w:proofErr w:type="spellStart"/>
      <w:r w:rsidRPr="00A31A1E">
        <w:t>nitrogens</w:t>
      </w:r>
      <w:proofErr w:type="spellEnd"/>
      <w:r w:rsidRPr="00A31A1E">
        <w:t xml:space="preserve">. DNA contains four nitrogenous bases: </w:t>
      </w:r>
      <w:hyperlink r:id="rId46" w:anchor="adenine" w:history="1">
        <w:r w:rsidRPr="00A31A1E">
          <w:rPr>
            <w:rStyle w:val="Hyperlink"/>
            <w:bCs/>
            <w:color w:val="auto"/>
            <w:u w:val="none"/>
          </w:rPr>
          <w:t>adenine</w:t>
        </w:r>
      </w:hyperlink>
      <w:r w:rsidRPr="00A31A1E">
        <w:t xml:space="preserve"> (</w:t>
      </w:r>
      <w:r w:rsidRPr="00A31A1E">
        <w:rPr>
          <w:b/>
          <w:bCs/>
        </w:rPr>
        <w:t>A</w:t>
      </w:r>
      <w:r w:rsidRPr="00A31A1E">
        <w:t xml:space="preserve">) and </w:t>
      </w:r>
      <w:hyperlink r:id="rId47" w:anchor="guanine" w:history="1">
        <w:r w:rsidRPr="00A31A1E">
          <w:rPr>
            <w:rStyle w:val="Hyperlink"/>
            <w:bCs/>
            <w:color w:val="auto"/>
            <w:u w:val="none"/>
          </w:rPr>
          <w:t>guanine</w:t>
        </w:r>
      </w:hyperlink>
      <w:r w:rsidRPr="00A31A1E">
        <w:t xml:space="preserve"> (</w:t>
      </w:r>
      <w:r w:rsidRPr="00A31A1E">
        <w:rPr>
          <w:b/>
          <w:bCs/>
        </w:rPr>
        <w:t>G</w:t>
      </w:r>
      <w:r w:rsidRPr="00A31A1E">
        <w:t xml:space="preserve">), each with double rings, and </w:t>
      </w:r>
      <w:hyperlink r:id="rId48" w:anchor="cytosine" w:history="1">
        <w:r w:rsidRPr="00A31A1E">
          <w:rPr>
            <w:rStyle w:val="Hyperlink"/>
            <w:bCs/>
            <w:color w:val="auto"/>
            <w:u w:val="none"/>
          </w:rPr>
          <w:t>cytosine</w:t>
        </w:r>
        <w:r w:rsidRPr="00A31A1E">
          <w:rPr>
            <w:rStyle w:val="Hyperlink"/>
            <w:b/>
            <w:bCs/>
            <w:u w:val="none"/>
          </w:rPr>
          <w:t xml:space="preserve"> </w:t>
        </w:r>
      </w:hyperlink>
      <w:r w:rsidRPr="00A31A1E">
        <w:t>(</w:t>
      </w:r>
      <w:r w:rsidRPr="00A31A1E">
        <w:rPr>
          <w:b/>
          <w:bCs/>
        </w:rPr>
        <w:t>C</w:t>
      </w:r>
      <w:r w:rsidRPr="00A31A1E">
        <w:t xml:space="preserve">), and </w:t>
      </w:r>
      <w:hyperlink r:id="rId49" w:anchor="thymine" w:history="1">
        <w:r w:rsidRPr="00A31A1E">
          <w:rPr>
            <w:rStyle w:val="Hyperlink"/>
            <w:bCs/>
            <w:color w:val="auto"/>
            <w:u w:val="none"/>
          </w:rPr>
          <w:t>thymine</w:t>
        </w:r>
      </w:hyperlink>
      <w:r w:rsidRPr="00A31A1E">
        <w:t xml:space="preserve"> (</w:t>
      </w:r>
      <w:r w:rsidRPr="00A31A1E">
        <w:rPr>
          <w:b/>
          <w:bCs/>
        </w:rPr>
        <w:t>T</w:t>
      </w:r>
      <w:r w:rsidRPr="00A31A1E">
        <w:t xml:space="preserve">), with single rings. RNA contains three of these, </w:t>
      </w:r>
      <w:r w:rsidRPr="00A31A1E">
        <w:rPr>
          <w:b/>
          <w:bCs/>
        </w:rPr>
        <w:t>A</w:t>
      </w:r>
      <w:r w:rsidRPr="00A31A1E">
        <w:t xml:space="preserve">, </w:t>
      </w:r>
      <w:r w:rsidRPr="00A31A1E">
        <w:rPr>
          <w:b/>
          <w:bCs/>
        </w:rPr>
        <w:t>G</w:t>
      </w:r>
      <w:r w:rsidRPr="00A31A1E">
        <w:t xml:space="preserve">, and </w:t>
      </w:r>
      <w:r w:rsidRPr="00A31A1E">
        <w:rPr>
          <w:b/>
          <w:bCs/>
        </w:rPr>
        <w:t>C</w:t>
      </w:r>
      <w:r w:rsidRPr="00A31A1E">
        <w:t xml:space="preserve">, and a fourth base, </w:t>
      </w:r>
      <w:hyperlink r:id="rId50" w:anchor="uracil" w:history="1">
        <w:r w:rsidRPr="00A31A1E">
          <w:rPr>
            <w:rStyle w:val="Hyperlink"/>
            <w:bCs/>
            <w:color w:val="auto"/>
            <w:u w:val="none"/>
          </w:rPr>
          <w:t>uracil</w:t>
        </w:r>
      </w:hyperlink>
      <w:r w:rsidRPr="00A31A1E">
        <w:t xml:space="preserve"> (</w:t>
      </w:r>
      <w:r w:rsidRPr="00A31A1E">
        <w:rPr>
          <w:b/>
          <w:bCs/>
        </w:rPr>
        <w:t>U</w:t>
      </w:r>
      <w:r w:rsidRPr="00A31A1E">
        <w:t>).</w:t>
      </w:r>
    </w:p>
    <w:p w:rsidR="00A31A1E" w:rsidRPr="00C24BE3" w:rsidRDefault="00A31A1E" w:rsidP="00A31A1E">
      <w:pPr>
        <w:rPr>
          <w:color w:val="01228E"/>
        </w:rPr>
      </w:pPr>
      <w:r>
        <w:t xml:space="preserve">◊   </w:t>
      </w:r>
      <w:r w:rsidRPr="00A31A1E">
        <w:t xml:space="preserve">Paste </w:t>
      </w:r>
      <w:r>
        <w:t>your nitrogenous bases</w:t>
      </w:r>
      <w:r w:rsidRPr="00A31A1E">
        <w:t xml:space="preserve"> below.</w:t>
      </w:r>
      <w:r w:rsidRPr="00C24BE3">
        <w:rPr>
          <w:color w:val="01228E"/>
        </w:rPr>
        <w:t xml:space="preserve"> </w:t>
      </w:r>
    </w:p>
    <w:p w:rsidR="00A31A1E" w:rsidRPr="00C24BE3" w:rsidRDefault="00A31A1E" w:rsidP="00A31A1E">
      <w:pPr>
        <w:jc w:val="center"/>
        <w:rPr>
          <w:color w:val="01228E"/>
        </w:rPr>
      </w:pPr>
      <w:r w:rsidRPr="00C24BE3">
        <w:rPr>
          <w:b/>
          <w:bCs/>
          <w:color w:val="650D33"/>
          <w:sz w:val="20"/>
        </w:rPr>
        <w:t>Drawing 7. Paste Nitrogenous Bases</w:t>
      </w:r>
      <w:r w:rsidRPr="00C24BE3">
        <w:rPr>
          <w:color w:val="01228E"/>
        </w:rPr>
        <w:t xml:space="preserve"> </w:t>
      </w:r>
    </w:p>
    <w:p w:rsidR="00A31A1E" w:rsidRDefault="00A31A1E"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Pr="00F66833" w:rsidRDefault="00F66833" w:rsidP="00F66833">
      <w:r w:rsidRPr="00F66833">
        <w:t xml:space="preserve">A nitrogenous base is combined with a five-carbon sugar, either </w:t>
      </w:r>
      <w:hyperlink r:id="rId51" w:anchor="ribose" w:history="1">
        <w:r w:rsidRPr="00F66833">
          <w:rPr>
            <w:bCs/>
          </w:rPr>
          <w:t>ribose</w:t>
        </w:r>
      </w:hyperlink>
      <w:r w:rsidRPr="00F66833">
        <w:t xml:space="preserve"> (for RNA) or </w:t>
      </w:r>
      <w:proofErr w:type="spellStart"/>
      <w:r w:rsidRPr="00F66833">
        <w:rPr>
          <w:bCs/>
        </w:rPr>
        <w:t>deoxyribose</w:t>
      </w:r>
      <w:proofErr w:type="spellEnd"/>
      <w:r w:rsidRPr="00F66833">
        <w:t xml:space="preserve"> (for DNA), as shown below. The arrows in Figure 9 point to the single structural difference between ribose and </w:t>
      </w:r>
      <w:proofErr w:type="spellStart"/>
      <w:r w:rsidRPr="00F66833">
        <w:t>deoxyribose</w:t>
      </w:r>
      <w:proofErr w:type="spellEnd"/>
      <w:r w:rsidRPr="00F66833">
        <w:t xml:space="preserve">. </w:t>
      </w:r>
    </w:p>
    <w:p w:rsidR="00F66833" w:rsidRPr="00C24BE3" w:rsidRDefault="00F66833" w:rsidP="00F66833">
      <w:pPr>
        <w:jc w:val="center"/>
        <w:rPr>
          <w:color w:val="01228E"/>
        </w:rPr>
      </w:pPr>
      <w:r w:rsidRPr="00C24BE3">
        <w:rPr>
          <w:b/>
          <w:bCs/>
          <w:color w:val="650D33"/>
          <w:sz w:val="20"/>
        </w:rPr>
        <w:t xml:space="preserve">Figure 9. Ribose and </w:t>
      </w:r>
      <w:proofErr w:type="spellStart"/>
      <w:r w:rsidRPr="00C24BE3">
        <w:rPr>
          <w:b/>
          <w:bCs/>
          <w:color w:val="650D33"/>
          <w:sz w:val="20"/>
        </w:rPr>
        <w:t>Deoxyribose</w:t>
      </w:r>
      <w:proofErr w:type="spellEnd"/>
      <w:r w:rsidRPr="00C24BE3">
        <w:rPr>
          <w:color w:val="01228E"/>
        </w:rPr>
        <w:t xml:space="preserve"> </w:t>
      </w:r>
    </w:p>
    <w:p w:rsidR="00F66833" w:rsidRDefault="00F66833" w:rsidP="00F66833">
      <w:pPr>
        <w:spacing w:before="100" w:beforeAutospacing="1" w:after="100" w:afterAutospacing="1"/>
        <w:outlineLvl w:val="1"/>
      </w:pPr>
      <w:r>
        <w:rPr>
          <w:noProof/>
          <w:color w:val="01228E"/>
        </w:rPr>
        <w:drawing>
          <wp:anchor distT="0" distB="0" distL="114300" distR="114300" simplePos="0" relativeHeight="251664384" behindDoc="0" locked="0" layoutInCell="1" allowOverlap="1">
            <wp:simplePos x="0" y="0"/>
            <wp:positionH relativeFrom="column">
              <wp:posOffset>1649730</wp:posOffset>
            </wp:positionH>
            <wp:positionV relativeFrom="paragraph">
              <wp:posOffset>48260</wp:posOffset>
            </wp:positionV>
            <wp:extent cx="2921635" cy="1741805"/>
            <wp:effectExtent l="19050" t="0" r="0" b="0"/>
            <wp:wrapSquare wrapText="bothSides"/>
            <wp:docPr id="45" name="Picture 45" descr="Ri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bose"/>
                    <pic:cNvPicPr>
                      <a:picLocks noChangeAspect="1" noChangeArrowheads="1"/>
                    </pic:cNvPicPr>
                  </pic:nvPicPr>
                  <pic:blipFill>
                    <a:blip r:embed="rId52" cstate="print"/>
                    <a:srcRect/>
                    <a:stretch>
                      <a:fillRect/>
                    </a:stretch>
                  </pic:blipFill>
                  <pic:spPr bwMode="auto">
                    <a:xfrm>
                      <a:off x="0" y="0"/>
                      <a:ext cx="2921635" cy="1741805"/>
                    </a:xfrm>
                    <a:prstGeom prst="rect">
                      <a:avLst/>
                    </a:prstGeom>
                    <a:noFill/>
                    <a:ln w="9525">
                      <a:noFill/>
                      <a:miter lim="800000"/>
                      <a:headEnd/>
                      <a:tailEnd/>
                    </a:ln>
                  </pic:spPr>
                </pic:pic>
              </a:graphicData>
            </a:graphic>
          </wp:anchor>
        </w:drawing>
      </w:r>
    </w:p>
    <w:p w:rsidR="00F66833" w:rsidRPr="00F66833" w:rsidRDefault="00F66833" w:rsidP="00F66833"/>
    <w:p w:rsidR="00F66833" w:rsidRPr="00F66833" w:rsidRDefault="00F66833" w:rsidP="00F66833"/>
    <w:p w:rsidR="00F66833" w:rsidRPr="00F66833" w:rsidRDefault="00F66833" w:rsidP="00F66833"/>
    <w:p w:rsidR="00F66833" w:rsidRPr="00F66833" w:rsidRDefault="00F66833" w:rsidP="00F66833"/>
    <w:p w:rsidR="00F66833" w:rsidRDefault="00F66833" w:rsidP="00F66833"/>
    <w:p w:rsidR="00F66833" w:rsidRPr="00F66833" w:rsidRDefault="00F66833" w:rsidP="00F66833">
      <w:r>
        <w:t xml:space="preserve">◊   </w:t>
      </w:r>
      <w:r w:rsidRPr="00F66833">
        <w:t>How many molecules do you have that contain both a nitrogenous ba</w:t>
      </w:r>
      <w:r>
        <w:t xml:space="preserve">se and a five-carbon sugar? </w:t>
      </w:r>
      <w:r w:rsidRPr="00F66833">
        <w:t xml:space="preserve"> These are called </w:t>
      </w:r>
      <w:hyperlink r:id="rId53" w:anchor="nucleoside" w:history="1">
        <w:r w:rsidRPr="00F66833">
          <w:rPr>
            <w:bCs/>
          </w:rPr>
          <w:t>nucleosides</w:t>
        </w:r>
      </w:hyperlink>
      <w:r w:rsidRPr="00F66833">
        <w:t xml:space="preserve">. Paste them below. </w:t>
      </w:r>
    </w:p>
    <w:p w:rsidR="00F66833" w:rsidRPr="00C24BE3" w:rsidRDefault="00F66833" w:rsidP="00F66833">
      <w:pPr>
        <w:jc w:val="center"/>
        <w:rPr>
          <w:color w:val="01228E"/>
        </w:rPr>
      </w:pPr>
      <w:r w:rsidRPr="00C24BE3">
        <w:rPr>
          <w:b/>
          <w:bCs/>
          <w:color w:val="650D33"/>
          <w:sz w:val="20"/>
        </w:rPr>
        <w:t xml:space="preserve">Drawing 8. Paste Nitrogenous Base &amp; Sugar Molecules </w:t>
      </w:r>
      <w:r w:rsidRPr="00C24BE3">
        <w:rPr>
          <w:b/>
          <w:bCs/>
          <w:color w:val="650D33"/>
          <w:sz w:val="20"/>
          <w:szCs w:val="20"/>
        </w:rPr>
        <w:br/>
      </w:r>
      <w:r w:rsidRPr="00C24BE3">
        <w:rPr>
          <w:b/>
          <w:bCs/>
          <w:color w:val="650D33"/>
          <w:sz w:val="20"/>
        </w:rPr>
        <w:t>(nucleosides) Below</w:t>
      </w:r>
      <w:r w:rsidRPr="00C24BE3">
        <w:rPr>
          <w:color w:val="01228E"/>
        </w:rPr>
        <w:t xml:space="preserve"> </w:t>
      </w:r>
    </w:p>
    <w:p w:rsidR="00F66833" w:rsidRDefault="00F66833" w:rsidP="00F66833">
      <w:pPr>
        <w:ind w:firstLine="720"/>
      </w:pPr>
    </w:p>
    <w:p w:rsidR="00F66833" w:rsidRPr="00F66833" w:rsidRDefault="00F66833" w:rsidP="00F66833"/>
    <w:p w:rsidR="00F66833" w:rsidRPr="00F66833" w:rsidRDefault="00F66833" w:rsidP="00F66833"/>
    <w:p w:rsidR="00F66833" w:rsidRPr="00F66833" w:rsidRDefault="00F66833" w:rsidP="00F66833"/>
    <w:p w:rsidR="00F66833" w:rsidRPr="00F66833" w:rsidRDefault="00F66833" w:rsidP="00F66833"/>
    <w:p w:rsidR="00F66833" w:rsidRPr="00F66833" w:rsidRDefault="00F66833" w:rsidP="00F66833"/>
    <w:p w:rsidR="00F66833" w:rsidRDefault="00F66833" w:rsidP="00F66833"/>
    <w:p w:rsidR="00F66833" w:rsidRDefault="00F66833" w:rsidP="00F66833">
      <w:pPr>
        <w:rPr>
          <w:color w:val="01228E"/>
        </w:rPr>
      </w:pPr>
    </w:p>
    <w:p w:rsidR="00F66833" w:rsidRPr="00F66833" w:rsidRDefault="00F66833" w:rsidP="00F66833">
      <w:r w:rsidRPr="00F66833">
        <w:t xml:space="preserve">Nucleosides can combine with one, two or three </w:t>
      </w:r>
      <w:r w:rsidRPr="00F66833">
        <w:rPr>
          <w:bCs/>
        </w:rPr>
        <w:t>phosphates</w:t>
      </w:r>
      <w:r w:rsidRPr="00F66833">
        <w:t xml:space="preserve">. The greater the number of phosphates, the greater the energy contained in the molecule. </w:t>
      </w:r>
      <w:r w:rsidRPr="00F66833">
        <w:rPr>
          <w:bCs/>
        </w:rPr>
        <w:t>Aden</w:t>
      </w:r>
      <w:r w:rsidR="00F06001">
        <w:rPr>
          <w:bCs/>
        </w:rPr>
        <w:t>os</w:t>
      </w:r>
      <w:r w:rsidRPr="00F66833">
        <w:rPr>
          <w:bCs/>
        </w:rPr>
        <w:t>ine triphosphate</w:t>
      </w:r>
      <w:r w:rsidRPr="00F66833">
        <w:t xml:space="preserve"> (</w:t>
      </w:r>
      <w:hyperlink r:id="rId54" w:anchor="ATP" w:history="1">
        <w:r w:rsidRPr="00F66833">
          <w:rPr>
            <w:bCs/>
          </w:rPr>
          <w:t>ATP</w:t>
        </w:r>
      </w:hyperlink>
      <w:r w:rsidRPr="00F66833">
        <w:t xml:space="preserve">) is not only a major subunit of DNA and RNA, but also is a major energy carrier in living systems. </w:t>
      </w:r>
    </w:p>
    <w:p w:rsidR="00F66833" w:rsidRDefault="00F66833" w:rsidP="00F66833">
      <w:pPr>
        <w:rPr>
          <w:color w:val="01228E"/>
        </w:rPr>
      </w:pPr>
    </w:p>
    <w:p w:rsidR="00F66833" w:rsidRDefault="00F66833" w:rsidP="00F66833">
      <w:pPr>
        <w:rPr>
          <w:color w:val="01228E"/>
        </w:rPr>
      </w:pPr>
    </w:p>
    <w:p w:rsidR="00F66833" w:rsidRPr="00F66833" w:rsidRDefault="00F66833" w:rsidP="00F66833">
      <w:r>
        <w:t xml:space="preserve">◊   </w:t>
      </w:r>
      <w:r w:rsidRPr="00F66833">
        <w:t xml:space="preserve">How many nitrogenous bases do you have that are combined with a sugar and one or more </w:t>
      </w:r>
      <w:r w:rsidRPr="00F66833">
        <w:rPr>
          <w:bCs/>
        </w:rPr>
        <w:t>phosphates</w:t>
      </w:r>
      <w:r w:rsidRPr="00F66833">
        <w:t xml:space="preserve">? _____ Paste and label them below. </w:t>
      </w:r>
    </w:p>
    <w:p w:rsidR="00F66833" w:rsidRDefault="00F66833" w:rsidP="00F66833">
      <w:pPr>
        <w:jc w:val="center"/>
      </w:pPr>
      <w:r w:rsidRPr="00C24BE3">
        <w:rPr>
          <w:b/>
          <w:bCs/>
          <w:color w:val="650D33"/>
          <w:sz w:val="20"/>
        </w:rPr>
        <w:t>Drawing 9. Paste &amp; Label Nucleoside Mono-, Di-, &amp; Triphosphates Below</w:t>
      </w:r>
    </w:p>
    <w:p w:rsidR="00F66833" w:rsidRPr="00F66833" w:rsidRDefault="00F66833" w:rsidP="00F66833"/>
    <w:p w:rsidR="00F66833" w:rsidRPr="00F66833" w:rsidRDefault="00F66833" w:rsidP="00F66833"/>
    <w:p w:rsidR="00F66833" w:rsidRPr="00F66833" w:rsidRDefault="00F66833" w:rsidP="00F66833"/>
    <w:p w:rsidR="00F66833" w:rsidRPr="00F66833" w:rsidRDefault="00F66833" w:rsidP="00F66833"/>
    <w:p w:rsidR="00F66833" w:rsidRPr="00F66833" w:rsidRDefault="00F66833" w:rsidP="00F66833"/>
    <w:p w:rsidR="00F66833" w:rsidRDefault="00F66833" w:rsidP="00F66833"/>
    <w:p w:rsidR="00F66833" w:rsidRPr="00F66833" w:rsidRDefault="00F66833" w:rsidP="00F66833"/>
    <w:p w:rsidR="00F66833" w:rsidRPr="00F66833" w:rsidRDefault="00F66833" w:rsidP="00F66833"/>
    <w:p w:rsidR="00F66833" w:rsidRDefault="00F66833" w:rsidP="00F66833"/>
    <w:p w:rsidR="00F66833" w:rsidRDefault="00F66833" w:rsidP="00F66833">
      <w:r>
        <w:t xml:space="preserve">◊   </w:t>
      </w:r>
      <w:r w:rsidRPr="00F66833">
        <w:t xml:space="preserve">In summary, which of the CHNOPS elements are contained in </w:t>
      </w:r>
      <w:hyperlink r:id="rId55" w:anchor="nucleic" w:history="1">
        <w:r w:rsidRPr="00F66833">
          <w:rPr>
            <w:rStyle w:val="Hyperlink"/>
            <w:bCs/>
            <w:color w:val="auto"/>
            <w:u w:val="none"/>
          </w:rPr>
          <w:t>nucleic acids</w:t>
        </w:r>
      </w:hyperlink>
      <w:r w:rsidRPr="00F66833">
        <w:t xml:space="preserve">? </w:t>
      </w:r>
    </w:p>
    <w:p w:rsidR="00F66833" w:rsidRPr="00F66833" w:rsidRDefault="00F66833" w:rsidP="00F66833"/>
    <w:p w:rsidR="00F66833" w:rsidRDefault="00F66833" w:rsidP="00F66833">
      <w:r w:rsidRPr="00C24BE3">
        <w:rPr>
          <w:b/>
          <w:bCs/>
          <w:color w:val="650D33"/>
          <w:sz w:val="36"/>
          <w:szCs w:val="36"/>
        </w:rPr>
        <w:t>Summary</w:t>
      </w:r>
    </w:p>
    <w:p w:rsidR="00F66833" w:rsidRPr="00F66833" w:rsidRDefault="00F66833" w:rsidP="00F66833">
      <w:r w:rsidRPr="00F66833">
        <w:t>Organic molecules are carbon-based, whereas inorganic molecules are not.</w:t>
      </w:r>
    </w:p>
    <w:p w:rsidR="00F66833" w:rsidRPr="00F66833" w:rsidRDefault="00F66833" w:rsidP="00F66833">
      <w:r w:rsidRPr="00F66833">
        <w:t xml:space="preserve">Each class of macromolecules is built up from subunits. Except for cellulose, they are easily assembled and disassembled. </w:t>
      </w:r>
    </w:p>
    <w:p w:rsidR="00F66833" w:rsidRPr="00F66833" w:rsidRDefault="00F66833" w:rsidP="00F66833">
      <w:r w:rsidRPr="00F66833">
        <w:t xml:space="preserve">There are four major classes of organic molecules: </w:t>
      </w:r>
    </w:p>
    <w:p w:rsidR="00F66833" w:rsidRPr="00F66833" w:rsidRDefault="00F66833" w:rsidP="00F66833">
      <w:pPr>
        <w:numPr>
          <w:ilvl w:val="0"/>
          <w:numId w:val="2"/>
        </w:numPr>
        <w:spacing w:before="100" w:beforeAutospacing="1" w:after="100" w:afterAutospacing="1"/>
      </w:pPr>
      <w:r w:rsidRPr="00F66833">
        <w:t>proteins - the workhorses (enzymes, hormones, carriers, etc.) of the cells</w:t>
      </w:r>
    </w:p>
    <w:p w:rsidR="00F66833" w:rsidRPr="00F66833" w:rsidRDefault="00F66833" w:rsidP="00F66833">
      <w:pPr>
        <w:numPr>
          <w:ilvl w:val="0"/>
          <w:numId w:val="2"/>
        </w:numPr>
        <w:spacing w:before="100" w:beforeAutospacing="1" w:after="0"/>
      </w:pPr>
      <w:r w:rsidRPr="00F66833">
        <w:t xml:space="preserve">lipids - energy storage &amp; protection, hormones, cholesterol , and phospholipids (membrane structure) </w:t>
      </w:r>
    </w:p>
    <w:p w:rsidR="00F66833" w:rsidRPr="00F66833" w:rsidRDefault="00F66833" w:rsidP="00F66833">
      <w:pPr>
        <w:numPr>
          <w:ilvl w:val="0"/>
          <w:numId w:val="2"/>
        </w:numPr>
        <w:spacing w:before="100" w:beforeAutospacing="1" w:after="100" w:afterAutospacing="1"/>
      </w:pPr>
      <w:r w:rsidRPr="00F66833">
        <w:rPr>
          <w:bCs/>
        </w:rPr>
        <w:t>carbohydrates</w:t>
      </w:r>
      <w:r w:rsidRPr="00F66833">
        <w:t xml:space="preserve"> - energy carriers, structural units </w:t>
      </w:r>
    </w:p>
    <w:p w:rsidR="00F66833" w:rsidRPr="00F66833" w:rsidRDefault="00F66833" w:rsidP="00F66833">
      <w:pPr>
        <w:numPr>
          <w:ilvl w:val="0"/>
          <w:numId w:val="2"/>
        </w:numPr>
        <w:spacing w:before="100" w:beforeAutospacing="1" w:after="100" w:afterAutospacing="1"/>
      </w:pPr>
      <w:r w:rsidRPr="00F66833">
        <w:t xml:space="preserve">nucleic acids - genetic information </w:t>
      </w:r>
    </w:p>
    <w:p w:rsidR="00F66833" w:rsidRDefault="00F66833" w:rsidP="00F66833">
      <w:pPr>
        <w:jc w:val="center"/>
        <w:rPr>
          <w:b/>
          <w:bCs/>
          <w:color w:val="650D33"/>
          <w:sz w:val="20"/>
        </w:rPr>
      </w:pPr>
    </w:p>
    <w:p w:rsidR="00F66833" w:rsidRDefault="00F66833" w:rsidP="00F66833">
      <w:pPr>
        <w:jc w:val="center"/>
        <w:rPr>
          <w:b/>
          <w:bCs/>
          <w:color w:val="650D33"/>
          <w:sz w:val="20"/>
        </w:rPr>
      </w:pPr>
    </w:p>
    <w:p w:rsidR="00F66833" w:rsidRDefault="00F66833" w:rsidP="00F66833">
      <w:pPr>
        <w:jc w:val="center"/>
        <w:rPr>
          <w:b/>
          <w:bCs/>
          <w:color w:val="650D33"/>
          <w:sz w:val="20"/>
        </w:rPr>
      </w:pPr>
    </w:p>
    <w:p w:rsidR="00F66833" w:rsidRPr="00C24BE3" w:rsidRDefault="00F66833" w:rsidP="00F66833">
      <w:pPr>
        <w:jc w:val="center"/>
        <w:rPr>
          <w:color w:val="01228E"/>
        </w:rPr>
      </w:pPr>
      <w:r w:rsidRPr="00C24BE3">
        <w:rPr>
          <w:b/>
          <w:bCs/>
          <w:color w:val="650D33"/>
          <w:sz w:val="20"/>
        </w:rPr>
        <w:t>Table 3. Summary Organic Molecules</w:t>
      </w:r>
      <w:r w:rsidRPr="00C24BE3">
        <w:rPr>
          <w:color w:val="01228E"/>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80"/>
        <w:gridCol w:w="1722"/>
        <w:gridCol w:w="2315"/>
        <w:gridCol w:w="972"/>
      </w:tblGrid>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b/>
                <w:bCs/>
                <w:color w:val="01228E"/>
              </w:rPr>
              <w:t>Class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b/>
                <w:bCs/>
                <w:color w:val="01228E"/>
              </w:rPr>
              <w:t>Building Blocks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b/>
                <w:bCs/>
                <w:color w:val="01228E"/>
              </w:rPr>
              <w:t>Macromolecules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b/>
                <w:bCs/>
                <w:color w:val="01228E"/>
              </w:rPr>
              <w:t>Atoms</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Proteins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Amino Acids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Enzymes, Hormones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xml:space="preserve">CHONS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Identifier Proteins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Carrier Proteins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Hemoglobin</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Antibodies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Spindle Fibers, etc.</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Lipids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Fatty Acids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Steroids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CHO</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Glycerol</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Oils</w:t>
            </w:r>
            <w:r w:rsidRPr="00C24BE3">
              <w:rPr>
                <w:color w:val="01228E"/>
              </w:rPr>
              <w:br/>
              <w:t>Waxes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Carbohydrates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Sugars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Starches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xml:space="preserve">CHO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Cellulose</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Nucleic Acids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Nucleotides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DNA, RNA</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CHONP</w:t>
            </w:r>
          </w:p>
        </w:tc>
      </w:tr>
    </w:tbl>
    <w:p w:rsidR="00F66833" w:rsidRDefault="00F66833" w:rsidP="00F66833"/>
    <w:p w:rsidR="00F66833" w:rsidRDefault="00F66833">
      <w:r>
        <w:br w:type="page"/>
      </w:r>
    </w:p>
    <w:p w:rsidR="00F66833" w:rsidRPr="00C24BE3" w:rsidRDefault="00F66833" w:rsidP="00F66833">
      <w:pPr>
        <w:spacing w:before="100" w:beforeAutospacing="1" w:after="100" w:afterAutospacing="1"/>
        <w:jc w:val="center"/>
        <w:outlineLvl w:val="0"/>
        <w:rPr>
          <w:b/>
          <w:bCs/>
          <w:color w:val="01228E"/>
          <w:sz w:val="36"/>
          <w:szCs w:val="36"/>
        </w:rPr>
      </w:pPr>
      <w:r w:rsidRPr="00C24BE3">
        <w:rPr>
          <w:b/>
          <w:bCs/>
          <w:color w:val="01228E"/>
          <w:sz w:val="36"/>
          <w:szCs w:val="36"/>
        </w:rPr>
        <w:t>Organic Molecules II</w:t>
      </w:r>
    </w:p>
    <w:p w:rsidR="00F66833" w:rsidRPr="00C24BE3" w:rsidRDefault="00F66833" w:rsidP="00F66833">
      <w:pPr>
        <w:spacing w:before="100" w:beforeAutospacing="1" w:after="100" w:afterAutospacing="1"/>
        <w:jc w:val="center"/>
        <w:outlineLvl w:val="2"/>
        <w:rPr>
          <w:b/>
          <w:bCs/>
          <w:color w:val="01228E"/>
          <w:sz w:val="27"/>
          <w:szCs w:val="27"/>
        </w:rPr>
      </w:pPr>
      <w:r w:rsidRPr="00C24BE3">
        <w:rPr>
          <w:b/>
          <w:bCs/>
          <w:color w:val="01228E"/>
          <w:sz w:val="27"/>
          <w:szCs w:val="27"/>
        </w:rPr>
        <w:t>(</w:t>
      </w:r>
      <w:r>
        <w:rPr>
          <w:b/>
          <w:bCs/>
          <w:color w:val="01228E"/>
          <w:sz w:val="27"/>
          <w:szCs w:val="27"/>
        </w:rPr>
        <w:t>Molecules are</w:t>
      </w:r>
      <w:r w:rsidRPr="00C24BE3">
        <w:rPr>
          <w:b/>
          <w:bCs/>
          <w:color w:val="01228E"/>
          <w:sz w:val="27"/>
          <w:szCs w:val="27"/>
        </w:rPr>
        <w:t xml:space="preserve"> </w:t>
      </w:r>
      <w:r>
        <w:rPr>
          <w:b/>
          <w:bCs/>
          <w:color w:val="01228E"/>
          <w:sz w:val="27"/>
          <w:szCs w:val="27"/>
        </w:rPr>
        <w:t>i</w:t>
      </w:r>
      <w:r w:rsidRPr="00C24BE3">
        <w:rPr>
          <w:b/>
          <w:bCs/>
          <w:color w:val="01228E"/>
          <w:sz w:val="27"/>
          <w:szCs w:val="27"/>
        </w:rPr>
        <w:t xml:space="preserve">dentical to </w:t>
      </w:r>
      <w:r>
        <w:rPr>
          <w:b/>
          <w:bCs/>
          <w:color w:val="01228E"/>
          <w:sz w:val="27"/>
          <w:szCs w:val="27"/>
        </w:rPr>
        <w:t>p</w:t>
      </w:r>
      <w:r w:rsidRPr="00C24BE3">
        <w:rPr>
          <w:b/>
          <w:bCs/>
          <w:color w:val="01228E"/>
          <w:sz w:val="27"/>
          <w:szCs w:val="27"/>
        </w:rPr>
        <w:t xml:space="preserve">revious </w:t>
      </w:r>
      <w:r>
        <w:rPr>
          <w:b/>
          <w:bCs/>
          <w:color w:val="01228E"/>
          <w:sz w:val="27"/>
          <w:szCs w:val="27"/>
        </w:rPr>
        <w:t>sheets,</w:t>
      </w:r>
      <w:r w:rsidRPr="00C24BE3">
        <w:rPr>
          <w:b/>
          <w:bCs/>
          <w:color w:val="01228E"/>
          <w:sz w:val="27"/>
          <w:szCs w:val="27"/>
        </w:rPr>
        <w:t xml:space="preserve"> </w:t>
      </w:r>
      <w:r>
        <w:rPr>
          <w:b/>
          <w:bCs/>
          <w:color w:val="01228E"/>
          <w:sz w:val="27"/>
          <w:szCs w:val="27"/>
        </w:rPr>
        <w:t>b</w:t>
      </w:r>
      <w:r w:rsidRPr="00C24BE3">
        <w:rPr>
          <w:b/>
          <w:bCs/>
          <w:color w:val="01228E"/>
          <w:sz w:val="27"/>
          <w:szCs w:val="27"/>
        </w:rPr>
        <w:t xml:space="preserve">ut </w:t>
      </w:r>
      <w:r>
        <w:rPr>
          <w:b/>
          <w:bCs/>
          <w:color w:val="01228E"/>
          <w:sz w:val="27"/>
          <w:szCs w:val="27"/>
        </w:rPr>
        <w:t>w</w:t>
      </w:r>
      <w:r w:rsidRPr="00C24BE3">
        <w:rPr>
          <w:b/>
          <w:bCs/>
          <w:color w:val="01228E"/>
          <w:sz w:val="27"/>
          <w:szCs w:val="27"/>
        </w:rPr>
        <w:t xml:space="preserve">ith </w:t>
      </w:r>
      <w:r>
        <w:rPr>
          <w:b/>
          <w:bCs/>
          <w:color w:val="01228E"/>
          <w:sz w:val="27"/>
          <w:szCs w:val="27"/>
        </w:rPr>
        <w:t>n</w:t>
      </w:r>
      <w:r w:rsidRPr="00C24BE3">
        <w:rPr>
          <w:b/>
          <w:bCs/>
          <w:color w:val="01228E"/>
          <w:sz w:val="27"/>
          <w:szCs w:val="27"/>
        </w:rPr>
        <w:t xml:space="preserve">ames </w:t>
      </w:r>
      <w:r>
        <w:rPr>
          <w:b/>
          <w:bCs/>
          <w:color w:val="01228E"/>
          <w:sz w:val="27"/>
          <w:szCs w:val="27"/>
        </w:rPr>
        <w:t>a</w:t>
      </w:r>
      <w:r w:rsidRPr="00C24BE3">
        <w:rPr>
          <w:b/>
          <w:bCs/>
          <w:color w:val="01228E"/>
          <w:sz w:val="27"/>
          <w:szCs w:val="27"/>
        </w:rPr>
        <w:t xml:space="preserve">dded </w:t>
      </w:r>
      <w:r>
        <w:rPr>
          <w:b/>
          <w:bCs/>
          <w:color w:val="01228E"/>
          <w:sz w:val="27"/>
          <w:szCs w:val="27"/>
        </w:rPr>
        <w:t>for r</w:t>
      </w:r>
      <w:r w:rsidRPr="00C24BE3">
        <w:rPr>
          <w:b/>
          <w:bCs/>
          <w:color w:val="01228E"/>
          <w:sz w:val="27"/>
          <w:szCs w:val="27"/>
        </w:rPr>
        <w:t>eference)</w:t>
      </w:r>
    </w:p>
    <w:p w:rsidR="00F66833" w:rsidRPr="00C24BE3" w:rsidRDefault="00F66833" w:rsidP="00F66833">
      <w:pPr>
        <w:jc w:val="center"/>
        <w:rPr>
          <w:color w:val="01228E"/>
        </w:rPr>
      </w:pPr>
      <w:r>
        <w:rPr>
          <w:noProof/>
          <w:color w:val="01228E"/>
        </w:rPr>
        <w:drawing>
          <wp:inline distT="0" distB="0" distL="0" distR="0">
            <wp:extent cx="4361815" cy="6079490"/>
            <wp:effectExtent l="19050" t="0" r="635" b="0"/>
            <wp:docPr id="50" name="Picture 50" descr="H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CH2"/>
                    <pic:cNvPicPr>
                      <a:picLocks noChangeAspect="1" noChangeArrowheads="1"/>
                    </pic:cNvPicPr>
                  </pic:nvPicPr>
                  <pic:blipFill>
                    <a:blip r:embed="rId56" cstate="print"/>
                    <a:srcRect/>
                    <a:stretch>
                      <a:fillRect/>
                    </a:stretch>
                  </pic:blipFill>
                  <pic:spPr bwMode="auto">
                    <a:xfrm>
                      <a:off x="0" y="0"/>
                      <a:ext cx="4361815" cy="6079490"/>
                    </a:xfrm>
                    <a:prstGeom prst="rect">
                      <a:avLst/>
                    </a:prstGeom>
                    <a:noFill/>
                    <a:ln w="9525">
                      <a:noFill/>
                      <a:miter lim="800000"/>
                      <a:headEnd/>
                      <a:tailEnd/>
                    </a:ln>
                  </pic:spPr>
                </pic:pic>
              </a:graphicData>
            </a:graphic>
          </wp:inline>
        </w:drawing>
      </w:r>
    </w:p>
    <w:p w:rsidR="00F66833" w:rsidRPr="00C24BE3" w:rsidRDefault="00F66833" w:rsidP="00F66833">
      <w:pPr>
        <w:spacing w:before="100" w:beforeAutospacing="1" w:after="100" w:afterAutospacing="1"/>
        <w:jc w:val="center"/>
        <w:rPr>
          <w:color w:val="01228E"/>
        </w:rPr>
      </w:pPr>
      <w:r>
        <w:rPr>
          <w:noProof/>
          <w:color w:val="01228E"/>
        </w:rPr>
        <w:drawing>
          <wp:inline distT="0" distB="0" distL="0" distR="0">
            <wp:extent cx="4189095" cy="6252210"/>
            <wp:effectExtent l="19050" t="0" r="1905" b="0"/>
            <wp:docPr id="51" name="Picture 51" descr="HOs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Oside2"/>
                    <pic:cNvPicPr>
                      <a:picLocks noChangeAspect="1" noChangeArrowheads="1"/>
                    </pic:cNvPicPr>
                  </pic:nvPicPr>
                  <pic:blipFill>
                    <a:blip r:embed="rId57" cstate="print"/>
                    <a:srcRect/>
                    <a:stretch>
                      <a:fillRect/>
                    </a:stretch>
                  </pic:blipFill>
                  <pic:spPr bwMode="auto">
                    <a:xfrm>
                      <a:off x="0" y="0"/>
                      <a:ext cx="4189095" cy="6252210"/>
                    </a:xfrm>
                    <a:prstGeom prst="rect">
                      <a:avLst/>
                    </a:prstGeom>
                    <a:noFill/>
                    <a:ln w="9525">
                      <a:noFill/>
                      <a:miter lim="800000"/>
                      <a:headEnd/>
                      <a:tailEnd/>
                    </a:ln>
                  </pic:spPr>
                </pic:pic>
              </a:graphicData>
            </a:graphic>
          </wp:inline>
        </w:drawing>
      </w:r>
    </w:p>
    <w:p w:rsidR="00F66833" w:rsidRPr="00C24BE3" w:rsidRDefault="00F66833" w:rsidP="00F66833">
      <w:pPr>
        <w:spacing w:before="100" w:beforeAutospacing="1" w:after="100" w:afterAutospacing="1"/>
        <w:jc w:val="center"/>
        <w:rPr>
          <w:color w:val="01228E"/>
        </w:rPr>
      </w:pPr>
      <w:r>
        <w:rPr>
          <w:noProof/>
          <w:color w:val="01228E"/>
        </w:rPr>
        <w:drawing>
          <wp:inline distT="0" distB="0" distL="0" distR="0">
            <wp:extent cx="3966210" cy="6017895"/>
            <wp:effectExtent l="19050" t="0" r="0" b="0"/>
            <wp:docPr id="52" name="Picture 52" descr="H3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3N2"/>
                    <pic:cNvPicPr>
                      <a:picLocks noChangeAspect="1" noChangeArrowheads="1"/>
                    </pic:cNvPicPr>
                  </pic:nvPicPr>
                  <pic:blipFill>
                    <a:blip r:embed="rId58" cstate="print"/>
                    <a:srcRect/>
                    <a:stretch>
                      <a:fillRect/>
                    </a:stretch>
                  </pic:blipFill>
                  <pic:spPr bwMode="auto">
                    <a:xfrm>
                      <a:off x="0" y="0"/>
                      <a:ext cx="3966210" cy="6017895"/>
                    </a:xfrm>
                    <a:prstGeom prst="rect">
                      <a:avLst/>
                    </a:prstGeom>
                    <a:noFill/>
                    <a:ln w="9525">
                      <a:noFill/>
                      <a:miter lim="800000"/>
                      <a:headEnd/>
                      <a:tailEnd/>
                    </a:ln>
                  </pic:spPr>
                </pic:pic>
              </a:graphicData>
            </a:graphic>
          </wp:inline>
        </w:drawing>
      </w:r>
    </w:p>
    <w:p w:rsidR="00F66833" w:rsidRPr="00C24BE3" w:rsidRDefault="00F66833" w:rsidP="00F66833">
      <w:pPr>
        <w:spacing w:before="100" w:beforeAutospacing="1" w:after="100" w:afterAutospacing="1"/>
        <w:jc w:val="center"/>
        <w:rPr>
          <w:color w:val="01228E"/>
        </w:rPr>
      </w:pPr>
      <w:r>
        <w:rPr>
          <w:noProof/>
          <w:color w:val="01228E"/>
        </w:rPr>
        <w:drawing>
          <wp:inline distT="0" distB="0" distL="0" distR="0">
            <wp:extent cx="4225925" cy="5968365"/>
            <wp:effectExtent l="19050" t="0" r="3175" b="0"/>
            <wp:docPr id="53" name="Picture 53" descr="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2"/>
                    <pic:cNvPicPr>
                      <a:picLocks noChangeAspect="1" noChangeArrowheads="1"/>
                    </pic:cNvPicPr>
                  </pic:nvPicPr>
                  <pic:blipFill>
                    <a:blip r:embed="rId59" cstate="print"/>
                    <a:srcRect/>
                    <a:stretch>
                      <a:fillRect/>
                    </a:stretch>
                  </pic:blipFill>
                  <pic:spPr bwMode="auto">
                    <a:xfrm>
                      <a:off x="0" y="0"/>
                      <a:ext cx="4225925" cy="5968365"/>
                    </a:xfrm>
                    <a:prstGeom prst="rect">
                      <a:avLst/>
                    </a:prstGeom>
                    <a:noFill/>
                    <a:ln w="9525">
                      <a:noFill/>
                      <a:miter lim="800000"/>
                      <a:headEnd/>
                      <a:tailEnd/>
                    </a:ln>
                  </pic:spPr>
                </pic:pic>
              </a:graphicData>
            </a:graphic>
          </wp:inline>
        </w:drawing>
      </w:r>
    </w:p>
    <w:p w:rsidR="00F66833" w:rsidRPr="00C24BE3" w:rsidRDefault="00F66833" w:rsidP="00F66833">
      <w:pPr>
        <w:spacing w:before="100" w:beforeAutospacing="1" w:after="100" w:afterAutospacing="1"/>
        <w:jc w:val="center"/>
        <w:rPr>
          <w:color w:val="01228E"/>
        </w:rPr>
      </w:pPr>
      <w:r>
        <w:rPr>
          <w:noProof/>
          <w:color w:val="01228E"/>
        </w:rPr>
        <w:drawing>
          <wp:inline distT="0" distB="0" distL="0" distR="0">
            <wp:extent cx="4213860" cy="6178550"/>
            <wp:effectExtent l="19050" t="0" r="0" b="0"/>
            <wp:docPr id="54" name="Picture 54" descr="H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O2"/>
                    <pic:cNvPicPr>
                      <a:picLocks noChangeAspect="1" noChangeArrowheads="1"/>
                    </pic:cNvPicPr>
                  </pic:nvPicPr>
                  <pic:blipFill>
                    <a:blip r:embed="rId60" cstate="print"/>
                    <a:srcRect/>
                    <a:stretch>
                      <a:fillRect/>
                    </a:stretch>
                  </pic:blipFill>
                  <pic:spPr bwMode="auto">
                    <a:xfrm>
                      <a:off x="0" y="0"/>
                      <a:ext cx="4213860" cy="6178550"/>
                    </a:xfrm>
                    <a:prstGeom prst="rect">
                      <a:avLst/>
                    </a:prstGeom>
                    <a:noFill/>
                    <a:ln w="9525">
                      <a:noFill/>
                      <a:miter lim="800000"/>
                      <a:headEnd/>
                      <a:tailEnd/>
                    </a:ln>
                  </pic:spPr>
                </pic:pic>
              </a:graphicData>
            </a:graphic>
          </wp:inline>
        </w:drawing>
      </w:r>
    </w:p>
    <w:p w:rsidR="00F66833" w:rsidRPr="00F66833" w:rsidRDefault="00F66833" w:rsidP="00F66833"/>
    <w:sectPr w:rsidR="00F66833" w:rsidRPr="00F66833" w:rsidSect="00ED0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02" w:rsidRDefault="007A7E02" w:rsidP="004A1155">
      <w:pPr>
        <w:spacing w:after="0" w:line="240" w:lineRule="auto"/>
      </w:pPr>
      <w:r>
        <w:separator/>
      </w:r>
    </w:p>
  </w:endnote>
  <w:endnote w:type="continuationSeparator" w:id="0">
    <w:p w:rsidR="007A7E02" w:rsidRDefault="007A7E02" w:rsidP="004A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02" w:rsidRDefault="007A7E02" w:rsidP="004A1155">
      <w:pPr>
        <w:spacing w:after="0" w:line="240" w:lineRule="auto"/>
      </w:pPr>
      <w:r>
        <w:separator/>
      </w:r>
    </w:p>
  </w:footnote>
  <w:footnote w:type="continuationSeparator" w:id="0">
    <w:p w:rsidR="007A7E02" w:rsidRDefault="007A7E02" w:rsidP="004A1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06DFD"/>
    <w:multiLevelType w:val="hybridMultilevel"/>
    <w:tmpl w:val="9BE8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1706A"/>
    <w:multiLevelType w:val="multilevel"/>
    <w:tmpl w:val="D70C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36FC8"/>
    <w:multiLevelType w:val="multilevel"/>
    <w:tmpl w:val="2B4A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D3"/>
    <w:rsid w:val="00090479"/>
    <w:rsid w:val="00205996"/>
    <w:rsid w:val="002C7CBC"/>
    <w:rsid w:val="00337F97"/>
    <w:rsid w:val="004A1155"/>
    <w:rsid w:val="004D2521"/>
    <w:rsid w:val="005F628B"/>
    <w:rsid w:val="00651266"/>
    <w:rsid w:val="006C7214"/>
    <w:rsid w:val="0079052F"/>
    <w:rsid w:val="007A7E02"/>
    <w:rsid w:val="008907D3"/>
    <w:rsid w:val="008A5B20"/>
    <w:rsid w:val="008D68EE"/>
    <w:rsid w:val="00935E97"/>
    <w:rsid w:val="00A20048"/>
    <w:rsid w:val="00A31A1E"/>
    <w:rsid w:val="00C8693B"/>
    <w:rsid w:val="00DC47CB"/>
    <w:rsid w:val="00ED0832"/>
    <w:rsid w:val="00EE2245"/>
    <w:rsid w:val="00F06001"/>
    <w:rsid w:val="00F66833"/>
    <w:rsid w:val="00F867D1"/>
    <w:rsid w:val="00FA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Microsoft Sans Serif"/>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EE"/>
    <w:rPr>
      <w:rFonts w:ascii="Tahoma" w:hAnsi="Tahoma" w:cs="Tahoma"/>
      <w:sz w:val="16"/>
      <w:szCs w:val="16"/>
    </w:rPr>
  </w:style>
  <w:style w:type="character" w:styleId="PlaceholderText">
    <w:name w:val="Placeholder Text"/>
    <w:basedOn w:val="DefaultParagraphFont"/>
    <w:uiPriority w:val="99"/>
    <w:semiHidden/>
    <w:rsid w:val="004A1155"/>
    <w:rPr>
      <w:color w:val="808080"/>
    </w:rPr>
  </w:style>
  <w:style w:type="paragraph" w:styleId="Header">
    <w:name w:val="header"/>
    <w:basedOn w:val="Normal"/>
    <w:link w:val="HeaderChar"/>
    <w:uiPriority w:val="99"/>
    <w:semiHidden/>
    <w:unhideWhenUsed/>
    <w:rsid w:val="004A11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155"/>
  </w:style>
  <w:style w:type="paragraph" w:styleId="Footer">
    <w:name w:val="footer"/>
    <w:basedOn w:val="Normal"/>
    <w:link w:val="FooterChar"/>
    <w:uiPriority w:val="99"/>
    <w:semiHidden/>
    <w:unhideWhenUsed/>
    <w:rsid w:val="004A11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1155"/>
  </w:style>
  <w:style w:type="character" w:styleId="Hyperlink">
    <w:name w:val="Hyperlink"/>
    <w:basedOn w:val="DefaultParagraphFont"/>
    <w:uiPriority w:val="99"/>
    <w:unhideWhenUsed/>
    <w:rsid w:val="00EE2245"/>
    <w:rPr>
      <w:color w:val="0000FF" w:themeColor="hyperlink"/>
      <w:u w:val="single"/>
    </w:rPr>
  </w:style>
  <w:style w:type="paragraph" w:styleId="ListParagraph">
    <w:name w:val="List Paragraph"/>
    <w:basedOn w:val="Normal"/>
    <w:uiPriority w:val="34"/>
    <w:qFormat/>
    <w:rsid w:val="005F6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Microsoft Sans Serif"/>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EE"/>
    <w:rPr>
      <w:rFonts w:ascii="Tahoma" w:hAnsi="Tahoma" w:cs="Tahoma"/>
      <w:sz w:val="16"/>
      <w:szCs w:val="16"/>
    </w:rPr>
  </w:style>
  <w:style w:type="character" w:styleId="PlaceholderText">
    <w:name w:val="Placeholder Text"/>
    <w:basedOn w:val="DefaultParagraphFont"/>
    <w:uiPriority w:val="99"/>
    <w:semiHidden/>
    <w:rsid w:val="004A1155"/>
    <w:rPr>
      <w:color w:val="808080"/>
    </w:rPr>
  </w:style>
  <w:style w:type="paragraph" w:styleId="Header">
    <w:name w:val="header"/>
    <w:basedOn w:val="Normal"/>
    <w:link w:val="HeaderChar"/>
    <w:uiPriority w:val="99"/>
    <w:semiHidden/>
    <w:unhideWhenUsed/>
    <w:rsid w:val="004A11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155"/>
  </w:style>
  <w:style w:type="paragraph" w:styleId="Footer">
    <w:name w:val="footer"/>
    <w:basedOn w:val="Normal"/>
    <w:link w:val="FooterChar"/>
    <w:uiPriority w:val="99"/>
    <w:semiHidden/>
    <w:unhideWhenUsed/>
    <w:rsid w:val="004A11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1155"/>
  </w:style>
  <w:style w:type="character" w:styleId="Hyperlink">
    <w:name w:val="Hyperlink"/>
    <w:basedOn w:val="DefaultParagraphFont"/>
    <w:uiPriority w:val="99"/>
    <w:unhideWhenUsed/>
    <w:rsid w:val="00EE2245"/>
    <w:rPr>
      <w:color w:val="0000FF" w:themeColor="hyperlink"/>
      <w:u w:val="single"/>
    </w:rPr>
  </w:style>
  <w:style w:type="paragraph" w:styleId="ListParagraph">
    <w:name w:val="List Paragraph"/>
    <w:basedOn w:val="Normal"/>
    <w:uiPriority w:val="34"/>
    <w:qFormat/>
    <w:rsid w:val="005F6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biologylessons.sdsu.edu/classes/lab6/glossary.html" TargetMode="External"/><Relationship Id="rId26" Type="http://schemas.openxmlformats.org/officeDocument/2006/relationships/hyperlink" Target="http://www.biologylessons.sdsu.edu/classes/lab6/glossary.html" TargetMode="External"/><Relationship Id="rId39" Type="http://schemas.openxmlformats.org/officeDocument/2006/relationships/hyperlink" Target="http://www.biologylessons.sdsu.edu/classes/lab6/glossary.html" TargetMode="External"/><Relationship Id="rId21" Type="http://schemas.openxmlformats.org/officeDocument/2006/relationships/image" Target="media/image9.png"/><Relationship Id="rId34" Type="http://schemas.openxmlformats.org/officeDocument/2006/relationships/image" Target="media/image12.png"/><Relationship Id="rId42" Type="http://schemas.openxmlformats.org/officeDocument/2006/relationships/hyperlink" Target="http://www.biologylessons.sdsu.edu/classes/lab6/glossary.html" TargetMode="External"/><Relationship Id="rId47" Type="http://schemas.openxmlformats.org/officeDocument/2006/relationships/hyperlink" Target="http://www.biologylessons.sdsu.edu/classes/lab6/glossary.html" TargetMode="External"/><Relationship Id="rId50" Type="http://schemas.openxmlformats.org/officeDocument/2006/relationships/hyperlink" Target="http://www.biologylessons.sdsu.edu/classes/lab6/glossary.html" TargetMode="External"/><Relationship Id="rId55" Type="http://schemas.openxmlformats.org/officeDocument/2006/relationships/hyperlink" Target="http://www.biologylessons.sdsu.edu/classes/lab6/glossary.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biologylessons.sdsu.edu/classes/lab6/glossary.html" TargetMode="External"/><Relationship Id="rId20" Type="http://schemas.openxmlformats.org/officeDocument/2006/relationships/hyperlink" Target="http://www.biologylessons.sdsu.edu/classes/lab6/glossary.html" TargetMode="External"/><Relationship Id="rId29" Type="http://schemas.openxmlformats.org/officeDocument/2006/relationships/hyperlink" Target="http://www.biologylessons.sdsu.edu/classes/lab6/glossary.html" TargetMode="External"/><Relationship Id="rId41" Type="http://schemas.openxmlformats.org/officeDocument/2006/relationships/hyperlink" Target="http://www.biologylessons.sdsu.edu/classes/lab6/glossary.html" TargetMode="External"/><Relationship Id="rId54" Type="http://schemas.openxmlformats.org/officeDocument/2006/relationships/hyperlink" Target="http://www.biologylessons.sdsu.edu/classes/lab6/glossary.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iologylessons.sdsu.edu/classes/lab6/glossary.html" TargetMode="External"/><Relationship Id="rId32" Type="http://schemas.openxmlformats.org/officeDocument/2006/relationships/hyperlink" Target="http://www.biologylessons.sdsu.edu/classes/lab6/glossary.html" TargetMode="External"/><Relationship Id="rId37" Type="http://schemas.openxmlformats.org/officeDocument/2006/relationships/hyperlink" Target="http://www.biologylessons.sdsu.edu/classes/lab6/glossary.html" TargetMode="External"/><Relationship Id="rId40" Type="http://schemas.openxmlformats.org/officeDocument/2006/relationships/hyperlink" Target="http://www.biologylessons.sdsu.edu/classes/lab6/glossary.html" TargetMode="External"/><Relationship Id="rId45" Type="http://schemas.openxmlformats.org/officeDocument/2006/relationships/image" Target="media/image13.png"/><Relationship Id="rId53" Type="http://schemas.openxmlformats.org/officeDocument/2006/relationships/hyperlink" Target="http://www.biologylessons.sdsu.edu/classes/lab6/glossary.html" TargetMode="External"/><Relationship Id="rId58"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biologylessons.sdsu.edu/classes/lab6/glossary.html" TargetMode="External"/><Relationship Id="rId28" Type="http://schemas.openxmlformats.org/officeDocument/2006/relationships/image" Target="media/image11.png"/><Relationship Id="rId36" Type="http://schemas.openxmlformats.org/officeDocument/2006/relationships/hyperlink" Target="http://www.biologylessons.sdsu.edu/classes/lab6/glossary.html" TargetMode="External"/><Relationship Id="rId49" Type="http://schemas.openxmlformats.org/officeDocument/2006/relationships/hyperlink" Target="http://www.biologylessons.sdsu.edu/classes/lab6/glossary.html" TargetMode="External"/><Relationship Id="rId57" Type="http://schemas.openxmlformats.org/officeDocument/2006/relationships/image" Target="media/image16.png"/><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biologylessons.sdsu.edu/classes/lab6/glossary.html" TargetMode="External"/><Relationship Id="rId31" Type="http://schemas.openxmlformats.org/officeDocument/2006/relationships/hyperlink" Target="http://www.biologylessons.sdsu.edu/classes/lab6/glossary.html" TargetMode="External"/><Relationship Id="rId44" Type="http://schemas.openxmlformats.org/officeDocument/2006/relationships/hyperlink" Target="http://www.biologylessons.sdsu.edu/classes/lab6/glossary.html" TargetMode="External"/><Relationship Id="rId52" Type="http://schemas.openxmlformats.org/officeDocument/2006/relationships/image" Target="media/image14.png"/><Relationship Id="rId60"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ologylessons.sdsu.edu/classes/lab6/glossary.html" TargetMode="External"/><Relationship Id="rId22" Type="http://schemas.openxmlformats.org/officeDocument/2006/relationships/hyperlink" Target="http://www.biologylessons.sdsu.edu/classes/lab6/glossary.html" TargetMode="External"/><Relationship Id="rId27" Type="http://schemas.openxmlformats.org/officeDocument/2006/relationships/image" Target="media/image10.png"/><Relationship Id="rId30" Type="http://schemas.openxmlformats.org/officeDocument/2006/relationships/hyperlink" Target="http://www.biologylessons.sdsu.edu/classes/lab6/glossary.html" TargetMode="External"/><Relationship Id="rId35" Type="http://schemas.openxmlformats.org/officeDocument/2006/relationships/hyperlink" Target="http://www.biologylessons.sdsu.edu/classes/lab6/glossary.html" TargetMode="External"/><Relationship Id="rId43" Type="http://schemas.openxmlformats.org/officeDocument/2006/relationships/hyperlink" Target="http://www.biologylessons.sdsu.edu/classes/lab6/glossary.html" TargetMode="External"/><Relationship Id="rId48" Type="http://schemas.openxmlformats.org/officeDocument/2006/relationships/hyperlink" Target="http://www.biologylessons.sdsu.edu/classes/lab6/glossary.html" TargetMode="External"/><Relationship Id="rId56" Type="http://schemas.openxmlformats.org/officeDocument/2006/relationships/image" Target="media/image15.png"/><Relationship Id="rId8" Type="http://schemas.openxmlformats.org/officeDocument/2006/relationships/image" Target="media/image1.png"/><Relationship Id="rId51" Type="http://schemas.openxmlformats.org/officeDocument/2006/relationships/hyperlink" Target="http://www.biologylessons.sdsu.edu/classes/lab6/glossary.html"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www.biologylessons.sdsu.edu/classes/lab6/glossary.html" TargetMode="External"/><Relationship Id="rId33" Type="http://schemas.openxmlformats.org/officeDocument/2006/relationships/hyperlink" Target="http://www.biologylessons.sdsu.edu/classes/lab6/glossary.html" TargetMode="External"/><Relationship Id="rId38" Type="http://schemas.openxmlformats.org/officeDocument/2006/relationships/hyperlink" Target="http://www.biologylessons.sdsu.edu/classes/lab6/glossary.html" TargetMode="External"/><Relationship Id="rId46" Type="http://schemas.openxmlformats.org/officeDocument/2006/relationships/hyperlink" Target="http://www.biologylessons.sdsu.edu/classes/lab6/glossary.html" TargetMode="External"/><Relationship Id="rId59"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James Madison University - Home Use ONLY</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Sosnowski</dc:creator>
  <cp:lastModifiedBy>Kelly Riedell</cp:lastModifiedBy>
  <cp:revision>2</cp:revision>
  <cp:lastPrinted>2012-09-17T14:46:00Z</cp:lastPrinted>
  <dcterms:created xsi:type="dcterms:W3CDTF">2012-10-06T11:39:00Z</dcterms:created>
  <dcterms:modified xsi:type="dcterms:W3CDTF">2012-10-06T11:39:00Z</dcterms:modified>
</cp:coreProperties>
</file>