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8693" w14:textId="77777777" w:rsidR="0076134C" w:rsidRDefault="00737C7D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 xml:space="preserve">Watch the Bozeman Video- </w:t>
      </w:r>
      <w:r w:rsidR="00A40268">
        <w:rPr>
          <w:rFonts w:ascii="Comic Sans MS" w:hAnsi="Comic Sans MS"/>
        </w:rPr>
        <w:t>Scientific Method</w:t>
      </w:r>
      <w:r w:rsidR="00BE4CCC">
        <w:rPr>
          <w:rFonts w:ascii="Comic Sans MS" w:hAnsi="Comic Sans MS"/>
        </w:rPr>
        <w:t xml:space="preserve">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</w:t>
      </w:r>
      <w:r w:rsidR="00A40268">
        <w:rPr>
          <w:rFonts w:ascii="Comic Sans MS" w:hAnsi="Comic Sans MS"/>
        </w:rPr>
        <w:t>ILL</w:t>
      </w:r>
      <w:r w:rsidR="00A40268">
        <w:rPr>
          <w:rFonts w:ascii="Comic Sans MS" w:hAnsi="Comic Sans MS"/>
        </w:rPr>
        <w:br/>
        <w:t xml:space="preserve">ANSWER THE FOLLOWING:  </w:t>
      </w:r>
      <w:r w:rsidR="00A40268">
        <w:rPr>
          <w:rFonts w:ascii="Comic Sans MS" w:hAnsi="Comic Sans MS"/>
        </w:rPr>
        <w:br/>
        <w:t>How is the dependent variable different from the independent variable?</w:t>
      </w:r>
      <w:r w:rsidR="00A40268">
        <w:rPr>
          <w:rFonts w:ascii="Comic Sans MS" w:hAnsi="Comic Sans MS"/>
        </w:rPr>
        <w:br/>
        <w:t>How are “controlled variables” different than the “control group”</w:t>
      </w:r>
      <w:r w:rsidRPr="00737C7D">
        <w:rPr>
          <w:rFonts w:ascii="Comic Sans MS" w:hAnsi="Comic Sans MS"/>
        </w:rPr>
        <w:t>?</w:t>
      </w:r>
    </w:p>
    <w:p w14:paraId="058B7864" w14:textId="77777777" w:rsidR="00A40268" w:rsidRDefault="00A40268">
      <w:pPr>
        <w:rPr>
          <w:rFonts w:ascii="Comic Sans MS" w:hAnsi="Comic Sans MS"/>
        </w:rPr>
      </w:pPr>
    </w:p>
    <w:p w14:paraId="529656A4" w14:textId="77777777" w:rsidR="00A40268" w:rsidRDefault="00A40268" w:rsidP="00A40268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 xml:space="preserve">Watch the Bozeman Video- </w:t>
      </w:r>
      <w:r>
        <w:rPr>
          <w:rFonts w:ascii="Comic Sans MS" w:hAnsi="Comic Sans MS"/>
        </w:rPr>
        <w:t>Scientific Method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</w:t>
      </w:r>
      <w:r>
        <w:rPr>
          <w:rFonts w:ascii="Comic Sans MS" w:hAnsi="Comic Sans MS"/>
        </w:rPr>
        <w:t>ILL</w:t>
      </w:r>
      <w:r>
        <w:rPr>
          <w:rFonts w:ascii="Comic Sans MS" w:hAnsi="Comic Sans MS"/>
        </w:rPr>
        <w:br/>
        <w:t xml:space="preserve">ANSWER THE FOLLOWING:  </w:t>
      </w:r>
      <w:r>
        <w:rPr>
          <w:rFonts w:ascii="Comic Sans MS" w:hAnsi="Comic Sans MS"/>
        </w:rPr>
        <w:br/>
        <w:t>How is the dependent variable different from the independent variable?</w:t>
      </w:r>
      <w:r>
        <w:rPr>
          <w:rFonts w:ascii="Comic Sans MS" w:hAnsi="Comic Sans MS"/>
        </w:rPr>
        <w:br/>
        <w:t>How are “controlled variables” different than the “control group”</w:t>
      </w:r>
      <w:r w:rsidRPr="00737C7D">
        <w:rPr>
          <w:rFonts w:ascii="Comic Sans MS" w:hAnsi="Comic Sans MS"/>
        </w:rPr>
        <w:t>?</w:t>
      </w:r>
    </w:p>
    <w:p w14:paraId="6C86A1E6" w14:textId="77777777" w:rsidR="00A40268" w:rsidRDefault="00A40268">
      <w:pPr>
        <w:rPr>
          <w:rFonts w:ascii="Comic Sans MS" w:hAnsi="Comic Sans MS"/>
        </w:rPr>
      </w:pPr>
    </w:p>
    <w:p w14:paraId="03FDE9F9" w14:textId="77777777" w:rsidR="00A40268" w:rsidRDefault="00A40268" w:rsidP="00A40268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 xml:space="preserve">Watch the Bozeman Video- </w:t>
      </w:r>
      <w:r>
        <w:rPr>
          <w:rFonts w:ascii="Comic Sans MS" w:hAnsi="Comic Sans MS"/>
        </w:rPr>
        <w:t>Scientific Method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</w:t>
      </w:r>
      <w:r>
        <w:rPr>
          <w:rFonts w:ascii="Comic Sans MS" w:hAnsi="Comic Sans MS"/>
        </w:rPr>
        <w:t>ILL</w:t>
      </w:r>
      <w:r>
        <w:rPr>
          <w:rFonts w:ascii="Comic Sans MS" w:hAnsi="Comic Sans MS"/>
        </w:rPr>
        <w:br/>
        <w:t xml:space="preserve">ANSWER THE FOLLOWING:  </w:t>
      </w:r>
      <w:r>
        <w:rPr>
          <w:rFonts w:ascii="Comic Sans MS" w:hAnsi="Comic Sans MS"/>
        </w:rPr>
        <w:br/>
        <w:t>How is the dependent variable different from the independent variable?</w:t>
      </w:r>
      <w:r>
        <w:rPr>
          <w:rFonts w:ascii="Comic Sans MS" w:hAnsi="Comic Sans MS"/>
        </w:rPr>
        <w:br/>
        <w:t>How are “controlled variables” different than the “control group”</w:t>
      </w:r>
      <w:r w:rsidRPr="00737C7D">
        <w:rPr>
          <w:rFonts w:ascii="Comic Sans MS" w:hAnsi="Comic Sans MS"/>
        </w:rPr>
        <w:t>?</w:t>
      </w:r>
    </w:p>
    <w:p w14:paraId="3F059AD9" w14:textId="77777777" w:rsidR="00A40268" w:rsidRDefault="00A40268" w:rsidP="00A40268">
      <w:pPr>
        <w:rPr>
          <w:rFonts w:ascii="Comic Sans MS" w:hAnsi="Comic Sans MS"/>
        </w:rPr>
      </w:pPr>
    </w:p>
    <w:p w14:paraId="551242CF" w14:textId="77777777" w:rsidR="00A40268" w:rsidRDefault="00A40268" w:rsidP="00A40268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 xml:space="preserve">Watch the Bozeman Video- </w:t>
      </w:r>
      <w:r>
        <w:rPr>
          <w:rFonts w:ascii="Comic Sans MS" w:hAnsi="Comic Sans MS"/>
        </w:rPr>
        <w:t>Scientific Method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</w:t>
      </w:r>
      <w:r>
        <w:rPr>
          <w:rFonts w:ascii="Comic Sans MS" w:hAnsi="Comic Sans MS"/>
        </w:rPr>
        <w:t>ILL</w:t>
      </w:r>
      <w:r>
        <w:rPr>
          <w:rFonts w:ascii="Comic Sans MS" w:hAnsi="Comic Sans MS"/>
        </w:rPr>
        <w:br/>
        <w:t xml:space="preserve">ANSWER THE FOLLOWING:  </w:t>
      </w:r>
      <w:r>
        <w:rPr>
          <w:rFonts w:ascii="Comic Sans MS" w:hAnsi="Comic Sans MS"/>
        </w:rPr>
        <w:br/>
        <w:t>How is the dependent variable different from the independent variable?</w:t>
      </w:r>
      <w:r>
        <w:rPr>
          <w:rFonts w:ascii="Comic Sans MS" w:hAnsi="Comic Sans MS"/>
        </w:rPr>
        <w:br/>
        <w:t>How are “controlled variables” different than the “control group”</w:t>
      </w:r>
      <w:r w:rsidRPr="00737C7D">
        <w:rPr>
          <w:rFonts w:ascii="Comic Sans MS" w:hAnsi="Comic Sans MS"/>
        </w:rPr>
        <w:t>?</w:t>
      </w:r>
    </w:p>
    <w:p w14:paraId="3899E015" w14:textId="77777777" w:rsidR="00A40268" w:rsidRDefault="00A40268" w:rsidP="00A40268">
      <w:pPr>
        <w:rPr>
          <w:rFonts w:ascii="Comic Sans MS" w:hAnsi="Comic Sans MS"/>
        </w:rPr>
      </w:pPr>
    </w:p>
    <w:p w14:paraId="7A2D3972" w14:textId="6BEE7895" w:rsidR="00A40268" w:rsidRDefault="00A40268" w:rsidP="00A40268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 xml:space="preserve">Watch the Bozeman Video- </w:t>
      </w:r>
      <w:r>
        <w:rPr>
          <w:rFonts w:ascii="Comic Sans MS" w:hAnsi="Comic Sans MS"/>
        </w:rPr>
        <w:t>Scientific Method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</w:t>
      </w:r>
      <w:r>
        <w:rPr>
          <w:rFonts w:ascii="Comic Sans MS" w:hAnsi="Comic Sans MS"/>
        </w:rPr>
        <w:t>ILL</w:t>
      </w:r>
      <w:r>
        <w:rPr>
          <w:rFonts w:ascii="Comic Sans MS" w:hAnsi="Comic Sans MS"/>
        </w:rPr>
        <w:br/>
        <w:t xml:space="preserve">ANSWER THE FOLLOWING:  </w:t>
      </w:r>
      <w:r>
        <w:rPr>
          <w:rFonts w:ascii="Comic Sans MS" w:hAnsi="Comic Sans MS"/>
        </w:rPr>
        <w:br/>
        <w:t>How is the dependent variable different from the independent variable?</w:t>
      </w:r>
      <w:r>
        <w:rPr>
          <w:rFonts w:ascii="Comic Sans MS" w:hAnsi="Comic Sans MS"/>
        </w:rPr>
        <w:br/>
        <w:t>How are “controlled variables” different than the “control group”</w:t>
      </w:r>
      <w:r w:rsidRPr="00737C7D">
        <w:rPr>
          <w:rFonts w:ascii="Comic Sans MS" w:hAnsi="Comic Sans MS"/>
        </w:rPr>
        <w:t>?</w:t>
      </w:r>
    </w:p>
    <w:sectPr w:rsidR="00A40268" w:rsidSect="006358C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8418" w14:textId="77777777" w:rsidR="00D739E1" w:rsidRDefault="00D739E1" w:rsidP="006358CA">
      <w:pPr>
        <w:spacing w:after="0" w:line="240" w:lineRule="auto"/>
      </w:pPr>
      <w:r>
        <w:separator/>
      </w:r>
    </w:p>
  </w:endnote>
  <w:endnote w:type="continuationSeparator" w:id="0">
    <w:p w14:paraId="47978491" w14:textId="77777777" w:rsidR="00D739E1" w:rsidRDefault="00D739E1" w:rsidP="006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F330" w14:textId="77777777" w:rsidR="006358CA" w:rsidRDefault="006358CA" w:rsidP="006358CA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Bozeman Video Scientific Method BILL Questions – Kelly Riedell/Brookings Biology</w:t>
    </w:r>
  </w:p>
  <w:p w14:paraId="3551396A" w14:textId="77777777" w:rsidR="006358CA" w:rsidRDefault="00635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5445" w14:textId="77777777" w:rsidR="00D739E1" w:rsidRDefault="00D739E1" w:rsidP="006358CA">
      <w:pPr>
        <w:spacing w:after="0" w:line="240" w:lineRule="auto"/>
      </w:pPr>
      <w:r>
        <w:separator/>
      </w:r>
    </w:p>
  </w:footnote>
  <w:footnote w:type="continuationSeparator" w:id="0">
    <w:p w14:paraId="68D9CE62" w14:textId="77777777" w:rsidR="00D739E1" w:rsidRDefault="00D739E1" w:rsidP="0063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C7D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358CA"/>
    <w:rsid w:val="00663747"/>
    <w:rsid w:val="00667603"/>
    <w:rsid w:val="006678D5"/>
    <w:rsid w:val="006A1175"/>
    <w:rsid w:val="006B5B64"/>
    <w:rsid w:val="006C7DA1"/>
    <w:rsid w:val="00737C7D"/>
    <w:rsid w:val="00760731"/>
    <w:rsid w:val="0076134C"/>
    <w:rsid w:val="007646CA"/>
    <w:rsid w:val="007C2C8A"/>
    <w:rsid w:val="007C5423"/>
    <w:rsid w:val="007D1726"/>
    <w:rsid w:val="00814027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0268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557F7"/>
    <w:rsid w:val="00BA1AAC"/>
    <w:rsid w:val="00BA7EAB"/>
    <w:rsid w:val="00BE4CCC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739E1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B1A0"/>
  <w15:docId w15:val="{D448490D-090C-4793-B504-D159AF8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CA"/>
  </w:style>
  <w:style w:type="paragraph" w:styleId="Footer">
    <w:name w:val="footer"/>
    <w:basedOn w:val="Normal"/>
    <w:link w:val="FooterChar"/>
    <w:uiPriority w:val="99"/>
    <w:unhideWhenUsed/>
    <w:rsid w:val="0063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2016-07-01T00:10:00Z</dcterms:created>
  <dcterms:modified xsi:type="dcterms:W3CDTF">2021-02-05T00:30:00Z</dcterms:modified>
</cp:coreProperties>
</file>