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6B87" w:rsidRDefault="00E61B0D">
      <w:pPr>
        <w:jc w:val="center"/>
      </w:pPr>
      <w:bookmarkStart w:id="0" w:name="_GoBack"/>
      <w:bookmarkEnd w:id="0"/>
      <w:r>
        <w:rPr>
          <w:b/>
          <w:sz w:val="36"/>
          <w:szCs w:val="36"/>
        </w:rPr>
        <w:t>Genetic Disorder Research Project</w:t>
      </w:r>
    </w:p>
    <w:p w:rsidR="00166B87" w:rsidRDefault="00E61B0D">
      <w:pPr>
        <w:jc w:val="center"/>
      </w:pPr>
      <w:r>
        <w:rPr>
          <w:b/>
          <w:sz w:val="30"/>
          <w:szCs w:val="30"/>
        </w:rPr>
        <w:t>Name: __________________</w:t>
      </w:r>
      <w:r>
        <w:rPr>
          <w:b/>
          <w:sz w:val="30"/>
          <w:szCs w:val="30"/>
        </w:rPr>
        <w:tab/>
        <w:t xml:space="preserve"> Partner’s Name</w:t>
      </w:r>
      <w:proofErr w:type="gramStart"/>
      <w:r>
        <w:rPr>
          <w:b/>
          <w:sz w:val="30"/>
          <w:szCs w:val="30"/>
        </w:rPr>
        <w:t>:_</w:t>
      </w:r>
      <w:proofErr w:type="gramEnd"/>
      <w:r>
        <w:rPr>
          <w:b/>
          <w:sz w:val="30"/>
          <w:szCs w:val="30"/>
        </w:rPr>
        <w:t>_______________</w:t>
      </w:r>
    </w:p>
    <w:p w:rsidR="00166B87" w:rsidRDefault="00E61B0D">
      <w:bookmarkStart w:id="1" w:name="h.z8z3japyt62s" w:colFirst="0" w:colLast="0"/>
      <w:bookmarkEnd w:id="1"/>
      <w:r>
        <w:rPr>
          <w:b/>
          <w:sz w:val="28"/>
          <w:szCs w:val="28"/>
        </w:rPr>
        <w:tab/>
      </w:r>
      <w:r>
        <w:rPr>
          <w:sz w:val="28"/>
          <w:szCs w:val="28"/>
        </w:rPr>
        <w:t>You are a genetic counselor. A genetic counselor’s job is to guide expecting parents through the chances of have a child with a genetic disorder or birth defect and what to do if their child does have one. Your job is to inform a group of parents on the genetic disorder that you have picked. Below are all the criteria that you need to research and be able to present to the parents. You will be required to write an individual summary report of your findings along with a short partner presentation. Remember your audience are potential parents who do not have an extensive understanding of biology and genetics. Therefore, write and present your information, so the audience will understand.</w:t>
      </w:r>
    </w:p>
    <w:p w:rsidR="00166B87" w:rsidRDefault="00166B87">
      <w:bookmarkStart w:id="2" w:name="h.s4qvpxmg6fdy" w:colFirst="0" w:colLast="0"/>
      <w:bookmarkEnd w:id="2"/>
    </w:p>
    <w:p w:rsidR="00166B87" w:rsidRDefault="00E61B0D">
      <w:bookmarkStart w:id="3" w:name="h.bt3ve2t5tnub" w:colFirst="0" w:colLast="0"/>
      <w:bookmarkEnd w:id="3"/>
      <w:r>
        <w:rPr>
          <w:b/>
          <w:sz w:val="28"/>
          <w:szCs w:val="28"/>
        </w:rPr>
        <w:t xml:space="preserve">You may work with a partner or by yourself for this project. If you choose to work with a partner, then both you and your partner must agree on one genetic disorder to sign-up for. Each group will get to pick a genetic disorder to research. A genetic disorder can only be used once in each class period. Therefore, make sure that you have backup options if your first choice gets taken. Everyone will sign-up for their genetic disorder and partner on FRIDAY, NOVEMBER 17TH. </w:t>
      </w:r>
    </w:p>
    <w:p w:rsidR="00166B87" w:rsidRDefault="00166B87">
      <w:bookmarkStart w:id="4" w:name="h.3orbutleevm" w:colFirst="0" w:colLast="0"/>
      <w:bookmarkEnd w:id="4"/>
    </w:p>
    <w:p w:rsidR="00166B87" w:rsidRDefault="00E61B0D">
      <w:bookmarkStart w:id="5" w:name="h.gsbqzi50js51" w:colFirst="0" w:colLast="0"/>
      <w:bookmarkEnd w:id="5"/>
      <w:r>
        <w:rPr>
          <w:b/>
          <w:sz w:val="28"/>
          <w:szCs w:val="28"/>
        </w:rPr>
        <w:t>Genetic Disorder Choices:</w:t>
      </w:r>
    </w:p>
    <w:p w:rsidR="00166B87" w:rsidRDefault="00E61B0D">
      <w:bookmarkStart w:id="6" w:name="h.4wa9zpu39q3m" w:colFirst="0" w:colLast="0"/>
      <w:bookmarkEnd w:id="6"/>
      <w:r>
        <w:rPr>
          <w:sz w:val="28"/>
          <w:szCs w:val="28"/>
        </w:rPr>
        <w:t>Cystic Fibrosis</w:t>
      </w:r>
      <w:r>
        <w:rPr>
          <w:sz w:val="28"/>
          <w:szCs w:val="28"/>
        </w:rPr>
        <w:tab/>
      </w:r>
      <w:r>
        <w:rPr>
          <w:sz w:val="28"/>
          <w:szCs w:val="28"/>
        </w:rPr>
        <w:tab/>
      </w:r>
      <w:proofErr w:type="spellStart"/>
      <w:r>
        <w:rPr>
          <w:sz w:val="28"/>
          <w:szCs w:val="28"/>
        </w:rPr>
        <w:t>Xeroderma</w:t>
      </w:r>
      <w:proofErr w:type="spellEnd"/>
      <w:r>
        <w:rPr>
          <w:sz w:val="28"/>
          <w:szCs w:val="28"/>
        </w:rPr>
        <w:t xml:space="preserve"> </w:t>
      </w:r>
      <w:proofErr w:type="spellStart"/>
      <w:r>
        <w:rPr>
          <w:sz w:val="28"/>
          <w:szCs w:val="28"/>
        </w:rPr>
        <w:t>Pigmentosum</w:t>
      </w:r>
      <w:proofErr w:type="spellEnd"/>
      <w:r>
        <w:rPr>
          <w:sz w:val="28"/>
          <w:szCs w:val="28"/>
        </w:rPr>
        <w:tab/>
      </w:r>
      <w:r>
        <w:rPr>
          <w:sz w:val="28"/>
          <w:szCs w:val="28"/>
        </w:rPr>
        <w:tab/>
        <w:t>Turner Syndrome</w:t>
      </w:r>
    </w:p>
    <w:p w:rsidR="00166B87" w:rsidRDefault="00E61B0D">
      <w:bookmarkStart w:id="7" w:name="h.tzvckn3fkf0b" w:colFirst="0" w:colLast="0"/>
      <w:bookmarkEnd w:id="7"/>
      <w:proofErr w:type="spellStart"/>
      <w:r>
        <w:rPr>
          <w:sz w:val="28"/>
          <w:szCs w:val="28"/>
        </w:rPr>
        <w:t>Tay</w:t>
      </w:r>
      <w:proofErr w:type="spellEnd"/>
      <w:r>
        <w:rPr>
          <w:sz w:val="28"/>
          <w:szCs w:val="28"/>
        </w:rPr>
        <w:t xml:space="preserve"> Sachs</w:t>
      </w:r>
      <w:r>
        <w:rPr>
          <w:sz w:val="28"/>
          <w:szCs w:val="28"/>
        </w:rPr>
        <w:tab/>
      </w:r>
      <w:r>
        <w:rPr>
          <w:sz w:val="28"/>
          <w:szCs w:val="28"/>
        </w:rPr>
        <w:tab/>
      </w:r>
      <w:r>
        <w:rPr>
          <w:sz w:val="28"/>
          <w:szCs w:val="28"/>
        </w:rPr>
        <w:tab/>
      </w:r>
      <w:proofErr w:type="spellStart"/>
      <w:r>
        <w:rPr>
          <w:sz w:val="28"/>
          <w:szCs w:val="28"/>
        </w:rPr>
        <w:t>Duchenne</w:t>
      </w:r>
      <w:proofErr w:type="spellEnd"/>
      <w:r>
        <w:rPr>
          <w:sz w:val="28"/>
          <w:szCs w:val="28"/>
        </w:rPr>
        <w:t xml:space="preserve"> Muscular Dystrophy</w:t>
      </w:r>
      <w:r>
        <w:rPr>
          <w:sz w:val="28"/>
          <w:szCs w:val="28"/>
        </w:rPr>
        <w:tab/>
      </w:r>
      <w:r>
        <w:rPr>
          <w:sz w:val="28"/>
          <w:szCs w:val="28"/>
        </w:rPr>
        <w:tab/>
      </w:r>
      <w:proofErr w:type="gramStart"/>
      <w:r>
        <w:rPr>
          <w:sz w:val="28"/>
          <w:szCs w:val="28"/>
        </w:rPr>
        <w:t>Down</w:t>
      </w:r>
      <w:proofErr w:type="gramEnd"/>
      <w:r>
        <w:rPr>
          <w:sz w:val="28"/>
          <w:szCs w:val="28"/>
        </w:rPr>
        <w:t xml:space="preserve"> Syndrome</w:t>
      </w:r>
    </w:p>
    <w:p w:rsidR="00166B87" w:rsidRDefault="00E61B0D">
      <w:bookmarkStart w:id="8" w:name="h.p6kn0y18r3y7" w:colFirst="0" w:colLast="0"/>
      <w:bookmarkEnd w:id="8"/>
      <w:r>
        <w:rPr>
          <w:sz w:val="28"/>
          <w:szCs w:val="28"/>
        </w:rPr>
        <w:t>PKU</w:t>
      </w:r>
      <w:r>
        <w:rPr>
          <w:sz w:val="28"/>
          <w:szCs w:val="28"/>
        </w:rPr>
        <w:tab/>
      </w:r>
      <w:r>
        <w:rPr>
          <w:sz w:val="28"/>
          <w:szCs w:val="28"/>
        </w:rPr>
        <w:tab/>
      </w:r>
      <w:r>
        <w:rPr>
          <w:sz w:val="28"/>
          <w:szCs w:val="28"/>
        </w:rPr>
        <w:tab/>
      </w:r>
      <w:r>
        <w:rPr>
          <w:sz w:val="28"/>
          <w:szCs w:val="28"/>
        </w:rPr>
        <w:tab/>
        <w:t xml:space="preserve">Huntington’s </w:t>
      </w:r>
      <w:r>
        <w:rPr>
          <w:sz w:val="28"/>
          <w:szCs w:val="28"/>
        </w:rPr>
        <w:tab/>
      </w:r>
      <w:r>
        <w:rPr>
          <w:sz w:val="28"/>
          <w:szCs w:val="28"/>
        </w:rPr>
        <w:tab/>
      </w:r>
      <w:r>
        <w:rPr>
          <w:sz w:val="28"/>
          <w:szCs w:val="28"/>
        </w:rPr>
        <w:tab/>
      </w:r>
      <w:r>
        <w:rPr>
          <w:sz w:val="28"/>
          <w:szCs w:val="28"/>
        </w:rPr>
        <w:tab/>
      </w:r>
      <w:proofErr w:type="spellStart"/>
      <w:r>
        <w:rPr>
          <w:sz w:val="28"/>
          <w:szCs w:val="28"/>
        </w:rPr>
        <w:t>Klinefelter’s</w:t>
      </w:r>
      <w:proofErr w:type="spellEnd"/>
      <w:r>
        <w:rPr>
          <w:sz w:val="28"/>
          <w:szCs w:val="28"/>
        </w:rPr>
        <w:t xml:space="preserve"> Syndrome</w:t>
      </w:r>
    </w:p>
    <w:p w:rsidR="00166B87" w:rsidRDefault="00E61B0D">
      <w:bookmarkStart w:id="9" w:name="h.77v9xkpjf8n4" w:colFirst="0" w:colLast="0"/>
      <w:bookmarkEnd w:id="9"/>
      <w:r>
        <w:rPr>
          <w:sz w:val="28"/>
          <w:szCs w:val="28"/>
        </w:rPr>
        <w:t>Albinism</w:t>
      </w:r>
      <w:r>
        <w:rPr>
          <w:sz w:val="28"/>
          <w:szCs w:val="28"/>
        </w:rPr>
        <w:tab/>
      </w:r>
      <w:r>
        <w:rPr>
          <w:sz w:val="28"/>
          <w:szCs w:val="28"/>
        </w:rPr>
        <w:tab/>
      </w:r>
      <w:r>
        <w:rPr>
          <w:sz w:val="28"/>
          <w:szCs w:val="28"/>
        </w:rPr>
        <w:tab/>
      </w:r>
      <w:proofErr w:type="spellStart"/>
      <w:r>
        <w:rPr>
          <w:sz w:val="28"/>
          <w:szCs w:val="28"/>
        </w:rPr>
        <w:t>Marfan’s</w:t>
      </w:r>
      <w:proofErr w:type="spellEnd"/>
    </w:p>
    <w:p w:rsidR="00166B87" w:rsidRDefault="00E61B0D">
      <w:bookmarkStart w:id="10" w:name="h.v36f9vcmiun6" w:colFirst="0" w:colLast="0"/>
      <w:bookmarkEnd w:id="10"/>
      <w:r>
        <w:rPr>
          <w:sz w:val="28"/>
          <w:szCs w:val="28"/>
        </w:rPr>
        <w:t>Sickle Cell Anemia</w:t>
      </w:r>
      <w:r>
        <w:rPr>
          <w:sz w:val="28"/>
          <w:szCs w:val="28"/>
        </w:rPr>
        <w:tab/>
      </w:r>
      <w:r>
        <w:rPr>
          <w:sz w:val="28"/>
          <w:szCs w:val="28"/>
        </w:rPr>
        <w:tab/>
        <w:t>Tuberous Sclerosis</w:t>
      </w:r>
    </w:p>
    <w:p w:rsidR="00166B87" w:rsidRDefault="00E61B0D">
      <w:bookmarkStart w:id="11" w:name="h.rzavwbrq9vzh" w:colFirst="0" w:colLast="0"/>
      <w:bookmarkEnd w:id="11"/>
      <w:r>
        <w:rPr>
          <w:sz w:val="28"/>
          <w:szCs w:val="28"/>
        </w:rPr>
        <w:t>Color Blindness</w:t>
      </w:r>
      <w:r>
        <w:rPr>
          <w:sz w:val="28"/>
          <w:szCs w:val="28"/>
        </w:rPr>
        <w:tab/>
      </w:r>
      <w:r>
        <w:rPr>
          <w:sz w:val="28"/>
          <w:szCs w:val="28"/>
        </w:rPr>
        <w:tab/>
      </w:r>
      <w:proofErr w:type="spellStart"/>
      <w:r>
        <w:rPr>
          <w:sz w:val="28"/>
          <w:szCs w:val="28"/>
        </w:rPr>
        <w:t>Osteogenesis</w:t>
      </w:r>
      <w:proofErr w:type="spellEnd"/>
      <w:r>
        <w:rPr>
          <w:sz w:val="28"/>
          <w:szCs w:val="28"/>
        </w:rPr>
        <w:t xml:space="preserve"> Perfecta</w:t>
      </w:r>
    </w:p>
    <w:p w:rsidR="00166B87" w:rsidRDefault="00E61B0D">
      <w:bookmarkStart w:id="12" w:name="h.cjb7x294ggu8" w:colFirst="0" w:colLast="0"/>
      <w:bookmarkEnd w:id="12"/>
      <w:r>
        <w:rPr>
          <w:sz w:val="28"/>
          <w:szCs w:val="28"/>
        </w:rPr>
        <w:t>Hemophilia</w:t>
      </w:r>
      <w:r>
        <w:rPr>
          <w:sz w:val="28"/>
          <w:szCs w:val="28"/>
        </w:rPr>
        <w:tab/>
      </w:r>
      <w:r>
        <w:rPr>
          <w:sz w:val="28"/>
          <w:szCs w:val="28"/>
        </w:rPr>
        <w:tab/>
      </w:r>
      <w:r>
        <w:rPr>
          <w:sz w:val="28"/>
          <w:szCs w:val="28"/>
        </w:rPr>
        <w:tab/>
        <w:t>Dwarfism</w:t>
      </w:r>
    </w:p>
    <w:p w:rsidR="00166B87" w:rsidRDefault="00166B87">
      <w:bookmarkStart w:id="13" w:name="h.52cgrydag3tw" w:colFirst="0" w:colLast="0"/>
      <w:bookmarkEnd w:id="13"/>
    </w:p>
    <w:p w:rsidR="00166B87" w:rsidRDefault="00166B87">
      <w:bookmarkStart w:id="14" w:name="h.wocwerw26bwn" w:colFirst="0" w:colLast="0"/>
      <w:bookmarkEnd w:id="14"/>
    </w:p>
    <w:p w:rsidR="00166B87" w:rsidRDefault="00166B87">
      <w:bookmarkStart w:id="15" w:name="h.1c4milj6bwf5" w:colFirst="0" w:colLast="0"/>
      <w:bookmarkEnd w:id="15"/>
    </w:p>
    <w:p w:rsidR="00166B87" w:rsidRDefault="00166B87">
      <w:bookmarkStart w:id="16" w:name="h.xtb4fdhfyccs" w:colFirst="0" w:colLast="0"/>
      <w:bookmarkEnd w:id="16"/>
    </w:p>
    <w:p w:rsidR="00166B87" w:rsidRDefault="00166B87">
      <w:bookmarkStart w:id="17" w:name="h.b1etcr4ddcsa" w:colFirst="0" w:colLast="0"/>
      <w:bookmarkEnd w:id="17"/>
    </w:p>
    <w:p w:rsidR="00166B87" w:rsidRDefault="00166B87">
      <w:bookmarkStart w:id="18" w:name="h.ildahje51fpf" w:colFirst="0" w:colLast="0"/>
      <w:bookmarkStart w:id="19" w:name="h.66ts1cix3a" w:colFirst="0" w:colLast="0"/>
      <w:bookmarkStart w:id="20" w:name="h.wqj4fcf1ry22" w:colFirst="0" w:colLast="0"/>
      <w:bookmarkStart w:id="21" w:name="h.b0dptnp2adhr" w:colFirst="0" w:colLast="0"/>
      <w:bookmarkEnd w:id="18"/>
      <w:bookmarkEnd w:id="19"/>
      <w:bookmarkEnd w:id="20"/>
      <w:bookmarkEnd w:id="21"/>
    </w:p>
    <w:p w:rsidR="00166B87" w:rsidRDefault="00166B87">
      <w:bookmarkStart w:id="22" w:name="h.gjdgxs" w:colFirst="0" w:colLast="0"/>
      <w:bookmarkEnd w:id="22"/>
    </w:p>
    <w:tbl>
      <w:tblPr>
        <w:tblStyle w:val="a0"/>
        <w:tblW w:w="115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1"/>
        <w:gridCol w:w="2672"/>
      </w:tblGrid>
      <w:tr w:rsidR="00166B87" w:rsidTr="00E61B0D">
        <w:trPr>
          <w:trHeight w:val="695"/>
        </w:trPr>
        <w:tc>
          <w:tcPr>
            <w:tcW w:w="8921" w:type="dxa"/>
          </w:tcPr>
          <w:p w:rsidR="00166B87" w:rsidRDefault="00E61B0D">
            <w:pPr>
              <w:jc w:val="center"/>
            </w:pPr>
            <w:r>
              <w:rPr>
                <w:b/>
                <w:sz w:val="32"/>
                <w:szCs w:val="32"/>
              </w:rPr>
              <w:t>What Information Do I Need To Find?</w:t>
            </w:r>
          </w:p>
        </w:tc>
        <w:tc>
          <w:tcPr>
            <w:tcW w:w="2672" w:type="dxa"/>
          </w:tcPr>
          <w:p w:rsidR="00166B87" w:rsidRDefault="00E61B0D">
            <w:pPr>
              <w:jc w:val="center"/>
            </w:pPr>
            <w:r>
              <w:rPr>
                <w:b/>
                <w:sz w:val="32"/>
                <w:szCs w:val="32"/>
              </w:rPr>
              <w:t>Which partner did this?</w:t>
            </w:r>
          </w:p>
        </w:tc>
      </w:tr>
      <w:tr w:rsidR="00166B87" w:rsidTr="00E61B0D">
        <w:trPr>
          <w:trHeight w:val="10538"/>
        </w:trPr>
        <w:tc>
          <w:tcPr>
            <w:tcW w:w="8921" w:type="dxa"/>
          </w:tcPr>
          <w:p w:rsidR="00166B87" w:rsidRDefault="00E61B0D">
            <w:pPr>
              <w:numPr>
                <w:ilvl w:val="0"/>
                <w:numId w:val="2"/>
              </w:numPr>
              <w:spacing w:line="259" w:lineRule="auto"/>
              <w:ind w:hanging="360"/>
              <w:contextualSpacing/>
              <w:rPr>
                <w:sz w:val="32"/>
                <w:szCs w:val="32"/>
              </w:rPr>
            </w:pPr>
            <w:r>
              <w:rPr>
                <w:sz w:val="32"/>
                <w:szCs w:val="32"/>
              </w:rPr>
              <w:t>Definition of the disorder</w:t>
            </w:r>
          </w:p>
          <w:p w:rsidR="00166B87" w:rsidRDefault="00E61B0D">
            <w:pPr>
              <w:numPr>
                <w:ilvl w:val="0"/>
                <w:numId w:val="1"/>
              </w:numPr>
              <w:spacing w:line="259" w:lineRule="auto"/>
              <w:ind w:hanging="360"/>
              <w:contextualSpacing/>
              <w:rPr>
                <w:sz w:val="32"/>
                <w:szCs w:val="32"/>
              </w:rPr>
            </w:pPr>
            <w:r>
              <w:rPr>
                <w:sz w:val="32"/>
                <w:szCs w:val="32"/>
              </w:rPr>
              <w:t>What happens to the body?</w:t>
            </w:r>
          </w:p>
          <w:p w:rsidR="00166B87" w:rsidRDefault="00E61B0D">
            <w:pPr>
              <w:numPr>
                <w:ilvl w:val="0"/>
                <w:numId w:val="1"/>
              </w:numPr>
              <w:spacing w:line="259" w:lineRule="auto"/>
              <w:ind w:hanging="360"/>
              <w:contextualSpacing/>
              <w:rPr>
                <w:sz w:val="32"/>
                <w:szCs w:val="32"/>
              </w:rPr>
            </w:pPr>
            <w:r>
              <w:rPr>
                <w:sz w:val="32"/>
                <w:szCs w:val="32"/>
              </w:rPr>
              <w:t>What parts of the body does it affect?</w:t>
            </w:r>
          </w:p>
          <w:p w:rsidR="00166B87" w:rsidRDefault="00E61B0D">
            <w:pPr>
              <w:numPr>
                <w:ilvl w:val="0"/>
                <w:numId w:val="2"/>
              </w:numPr>
              <w:spacing w:line="259" w:lineRule="auto"/>
              <w:ind w:hanging="360"/>
              <w:contextualSpacing/>
              <w:rPr>
                <w:sz w:val="32"/>
                <w:szCs w:val="32"/>
              </w:rPr>
            </w:pPr>
            <w:r>
              <w:rPr>
                <w:sz w:val="32"/>
                <w:szCs w:val="32"/>
              </w:rPr>
              <w:t>Description of the symptoms</w:t>
            </w:r>
          </w:p>
          <w:p w:rsidR="00166B87" w:rsidRDefault="00E61B0D">
            <w:pPr>
              <w:numPr>
                <w:ilvl w:val="0"/>
                <w:numId w:val="1"/>
              </w:numPr>
              <w:spacing w:line="259" w:lineRule="auto"/>
              <w:ind w:hanging="360"/>
              <w:contextualSpacing/>
              <w:rPr>
                <w:sz w:val="32"/>
                <w:szCs w:val="32"/>
              </w:rPr>
            </w:pPr>
            <w:r>
              <w:rPr>
                <w:sz w:val="32"/>
                <w:szCs w:val="32"/>
              </w:rPr>
              <w:t>List all the possible effects on the body</w:t>
            </w:r>
          </w:p>
          <w:p w:rsidR="00166B87" w:rsidRDefault="00E61B0D">
            <w:pPr>
              <w:numPr>
                <w:ilvl w:val="0"/>
                <w:numId w:val="2"/>
              </w:numPr>
              <w:spacing w:line="259" w:lineRule="auto"/>
              <w:ind w:hanging="360"/>
              <w:contextualSpacing/>
              <w:rPr>
                <w:sz w:val="32"/>
                <w:szCs w:val="32"/>
              </w:rPr>
            </w:pPr>
            <w:r>
              <w:rPr>
                <w:sz w:val="32"/>
                <w:szCs w:val="32"/>
              </w:rPr>
              <w:t>Cause of the disorder</w:t>
            </w:r>
          </w:p>
          <w:p w:rsidR="00166B87" w:rsidRDefault="00E61B0D">
            <w:pPr>
              <w:numPr>
                <w:ilvl w:val="0"/>
                <w:numId w:val="1"/>
              </w:numPr>
              <w:spacing w:line="259" w:lineRule="auto"/>
              <w:ind w:hanging="360"/>
              <w:contextualSpacing/>
              <w:rPr>
                <w:sz w:val="32"/>
                <w:szCs w:val="32"/>
              </w:rPr>
            </w:pPr>
            <w:r>
              <w:rPr>
                <w:sz w:val="32"/>
                <w:szCs w:val="32"/>
              </w:rPr>
              <w:t>What happens in the body to cause the disorder?</w:t>
            </w:r>
          </w:p>
          <w:p w:rsidR="00166B87" w:rsidRDefault="00E61B0D">
            <w:pPr>
              <w:numPr>
                <w:ilvl w:val="0"/>
                <w:numId w:val="1"/>
              </w:numPr>
              <w:spacing w:line="259" w:lineRule="auto"/>
              <w:ind w:hanging="360"/>
              <w:contextualSpacing/>
              <w:rPr>
                <w:sz w:val="32"/>
                <w:szCs w:val="32"/>
              </w:rPr>
            </w:pPr>
            <w:r>
              <w:rPr>
                <w:sz w:val="32"/>
                <w:szCs w:val="32"/>
              </w:rPr>
              <w:t>Is it a mutation, deletion, nondisjunction, etc.?</w:t>
            </w:r>
          </w:p>
          <w:p w:rsidR="00166B87" w:rsidRDefault="00E61B0D">
            <w:pPr>
              <w:numPr>
                <w:ilvl w:val="0"/>
                <w:numId w:val="2"/>
              </w:numPr>
              <w:spacing w:line="259" w:lineRule="auto"/>
              <w:ind w:hanging="360"/>
              <w:contextualSpacing/>
              <w:rPr>
                <w:sz w:val="32"/>
                <w:szCs w:val="32"/>
              </w:rPr>
            </w:pPr>
            <w:r>
              <w:rPr>
                <w:sz w:val="32"/>
                <w:szCs w:val="32"/>
              </w:rPr>
              <w:t>How the disorder is inherited</w:t>
            </w:r>
          </w:p>
          <w:p w:rsidR="00166B87" w:rsidRDefault="00E61B0D">
            <w:pPr>
              <w:numPr>
                <w:ilvl w:val="0"/>
                <w:numId w:val="1"/>
              </w:numPr>
              <w:spacing w:line="259" w:lineRule="auto"/>
              <w:ind w:hanging="360"/>
              <w:contextualSpacing/>
              <w:rPr>
                <w:sz w:val="32"/>
                <w:szCs w:val="32"/>
              </w:rPr>
            </w:pPr>
            <w:r>
              <w:rPr>
                <w:sz w:val="32"/>
                <w:szCs w:val="32"/>
              </w:rPr>
              <w:t>Is it sex-linked?</w:t>
            </w:r>
          </w:p>
          <w:p w:rsidR="00166B87" w:rsidRDefault="00E61B0D">
            <w:pPr>
              <w:numPr>
                <w:ilvl w:val="0"/>
                <w:numId w:val="1"/>
              </w:numPr>
              <w:spacing w:line="259" w:lineRule="auto"/>
              <w:ind w:hanging="360"/>
              <w:contextualSpacing/>
              <w:rPr>
                <w:sz w:val="32"/>
                <w:szCs w:val="32"/>
              </w:rPr>
            </w:pPr>
            <w:r>
              <w:rPr>
                <w:sz w:val="32"/>
                <w:szCs w:val="32"/>
              </w:rPr>
              <w:t>Is it autosomal recessive or dominant?</w:t>
            </w:r>
          </w:p>
          <w:p w:rsidR="00166B87" w:rsidRDefault="00E61B0D">
            <w:pPr>
              <w:numPr>
                <w:ilvl w:val="0"/>
                <w:numId w:val="1"/>
              </w:numPr>
              <w:spacing w:line="259" w:lineRule="auto"/>
              <w:ind w:hanging="360"/>
              <w:contextualSpacing/>
              <w:rPr>
                <w:sz w:val="32"/>
                <w:szCs w:val="32"/>
              </w:rPr>
            </w:pPr>
            <w:r>
              <w:rPr>
                <w:sz w:val="32"/>
                <w:szCs w:val="32"/>
              </w:rPr>
              <w:t>Is there a particular chromosome it is located on?</w:t>
            </w:r>
          </w:p>
          <w:p w:rsidR="00166B87" w:rsidRDefault="00E61B0D">
            <w:pPr>
              <w:numPr>
                <w:ilvl w:val="0"/>
                <w:numId w:val="2"/>
              </w:numPr>
              <w:spacing w:line="259" w:lineRule="auto"/>
              <w:ind w:hanging="360"/>
              <w:contextualSpacing/>
              <w:rPr>
                <w:sz w:val="32"/>
                <w:szCs w:val="32"/>
              </w:rPr>
            </w:pPr>
            <w:r>
              <w:rPr>
                <w:sz w:val="32"/>
                <w:szCs w:val="32"/>
              </w:rPr>
              <w:t>How the disorder is treated</w:t>
            </w:r>
          </w:p>
          <w:p w:rsidR="00166B87" w:rsidRDefault="00E61B0D">
            <w:pPr>
              <w:numPr>
                <w:ilvl w:val="0"/>
                <w:numId w:val="1"/>
              </w:numPr>
              <w:spacing w:line="259" w:lineRule="auto"/>
              <w:ind w:hanging="360"/>
              <w:contextualSpacing/>
              <w:rPr>
                <w:sz w:val="32"/>
                <w:szCs w:val="32"/>
              </w:rPr>
            </w:pPr>
            <w:r>
              <w:rPr>
                <w:sz w:val="32"/>
                <w:szCs w:val="32"/>
              </w:rPr>
              <w:t>Medication? Gene Therapy?</w:t>
            </w:r>
          </w:p>
          <w:p w:rsidR="00166B87" w:rsidRDefault="00E61B0D">
            <w:pPr>
              <w:numPr>
                <w:ilvl w:val="0"/>
                <w:numId w:val="2"/>
              </w:numPr>
              <w:spacing w:line="259" w:lineRule="auto"/>
              <w:ind w:hanging="360"/>
              <w:contextualSpacing/>
              <w:rPr>
                <w:sz w:val="32"/>
                <w:szCs w:val="32"/>
              </w:rPr>
            </w:pPr>
            <w:r>
              <w:rPr>
                <w:sz w:val="32"/>
                <w:szCs w:val="32"/>
              </w:rPr>
              <w:t>How the disorder is diagnosed</w:t>
            </w:r>
          </w:p>
          <w:p w:rsidR="00166B87" w:rsidRDefault="00E61B0D">
            <w:pPr>
              <w:numPr>
                <w:ilvl w:val="0"/>
                <w:numId w:val="1"/>
              </w:numPr>
              <w:spacing w:line="259" w:lineRule="auto"/>
              <w:ind w:hanging="360"/>
              <w:contextualSpacing/>
              <w:rPr>
                <w:sz w:val="32"/>
                <w:szCs w:val="32"/>
              </w:rPr>
            </w:pPr>
            <w:r>
              <w:rPr>
                <w:sz w:val="32"/>
                <w:szCs w:val="32"/>
              </w:rPr>
              <w:t>What test are done?</w:t>
            </w:r>
          </w:p>
          <w:p w:rsidR="00166B87" w:rsidRDefault="00E61B0D">
            <w:pPr>
              <w:numPr>
                <w:ilvl w:val="0"/>
                <w:numId w:val="1"/>
              </w:numPr>
              <w:spacing w:line="259" w:lineRule="auto"/>
              <w:ind w:hanging="360"/>
              <w:contextualSpacing/>
              <w:rPr>
                <w:sz w:val="32"/>
                <w:szCs w:val="32"/>
              </w:rPr>
            </w:pPr>
            <w:r>
              <w:rPr>
                <w:sz w:val="32"/>
                <w:szCs w:val="32"/>
              </w:rPr>
              <w:t>Is genetic counseling an option?</w:t>
            </w:r>
          </w:p>
          <w:p w:rsidR="00166B87" w:rsidRDefault="00E61B0D">
            <w:pPr>
              <w:numPr>
                <w:ilvl w:val="0"/>
                <w:numId w:val="2"/>
              </w:numPr>
              <w:spacing w:line="259" w:lineRule="auto"/>
              <w:ind w:hanging="360"/>
              <w:contextualSpacing/>
              <w:rPr>
                <w:sz w:val="32"/>
                <w:szCs w:val="32"/>
              </w:rPr>
            </w:pPr>
            <w:r>
              <w:rPr>
                <w:sz w:val="32"/>
                <w:szCs w:val="32"/>
              </w:rPr>
              <w:t>How many and what type of people are likely to have the disorder?</w:t>
            </w:r>
          </w:p>
          <w:p w:rsidR="00166B87" w:rsidRDefault="00E61B0D">
            <w:pPr>
              <w:numPr>
                <w:ilvl w:val="0"/>
                <w:numId w:val="1"/>
              </w:numPr>
              <w:spacing w:line="259" w:lineRule="auto"/>
              <w:ind w:hanging="360"/>
              <w:contextualSpacing/>
              <w:rPr>
                <w:sz w:val="32"/>
                <w:szCs w:val="32"/>
              </w:rPr>
            </w:pPr>
            <w:r>
              <w:rPr>
                <w:sz w:val="32"/>
                <w:szCs w:val="32"/>
              </w:rPr>
              <w:t>Is it more common in certain groups of people?</w:t>
            </w:r>
          </w:p>
          <w:p w:rsidR="00166B87" w:rsidRDefault="00E61B0D">
            <w:pPr>
              <w:numPr>
                <w:ilvl w:val="0"/>
                <w:numId w:val="1"/>
              </w:numPr>
              <w:spacing w:line="259" w:lineRule="auto"/>
              <w:ind w:hanging="360"/>
              <w:contextualSpacing/>
              <w:rPr>
                <w:sz w:val="32"/>
                <w:szCs w:val="32"/>
              </w:rPr>
            </w:pPr>
            <w:r>
              <w:rPr>
                <w:sz w:val="32"/>
                <w:szCs w:val="32"/>
              </w:rPr>
              <w:t>How common is it?</w:t>
            </w:r>
          </w:p>
          <w:p w:rsidR="00166B87" w:rsidRDefault="00E61B0D">
            <w:pPr>
              <w:numPr>
                <w:ilvl w:val="0"/>
                <w:numId w:val="2"/>
              </w:numPr>
              <w:spacing w:line="259" w:lineRule="auto"/>
              <w:ind w:hanging="360"/>
              <w:contextualSpacing/>
              <w:rPr>
                <w:sz w:val="32"/>
                <w:szCs w:val="32"/>
              </w:rPr>
            </w:pPr>
            <w:r>
              <w:rPr>
                <w:sz w:val="32"/>
                <w:szCs w:val="32"/>
              </w:rPr>
              <w:t>Application of research article</w:t>
            </w:r>
          </w:p>
          <w:p w:rsidR="00166B87" w:rsidRDefault="00E61B0D">
            <w:pPr>
              <w:numPr>
                <w:ilvl w:val="0"/>
                <w:numId w:val="1"/>
              </w:numPr>
              <w:spacing w:after="160" w:line="259" w:lineRule="auto"/>
              <w:ind w:hanging="360"/>
              <w:contextualSpacing/>
              <w:rPr>
                <w:sz w:val="32"/>
                <w:szCs w:val="32"/>
              </w:rPr>
            </w:pPr>
            <w:r>
              <w:rPr>
                <w:sz w:val="32"/>
                <w:szCs w:val="32"/>
              </w:rPr>
              <w:t>What new research did you find involving your disorder?</w:t>
            </w:r>
          </w:p>
        </w:tc>
        <w:tc>
          <w:tcPr>
            <w:tcW w:w="2672" w:type="dxa"/>
          </w:tcPr>
          <w:p w:rsidR="00166B87" w:rsidRDefault="00166B87"/>
          <w:p w:rsidR="00166B87" w:rsidRDefault="00166B87"/>
          <w:p w:rsidR="00166B87" w:rsidRDefault="00166B87"/>
          <w:p w:rsidR="00166B87" w:rsidRDefault="00166B87"/>
        </w:tc>
      </w:tr>
    </w:tbl>
    <w:p w:rsidR="00166B87" w:rsidRDefault="00166B87"/>
    <w:sectPr w:rsidR="00166B87" w:rsidSect="00E61B0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7BF2"/>
    <w:multiLevelType w:val="multilevel"/>
    <w:tmpl w:val="86841F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F762C51"/>
    <w:multiLevelType w:val="multilevel"/>
    <w:tmpl w:val="AA6A3EF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87"/>
    <w:rsid w:val="00166B87"/>
    <w:rsid w:val="004D43E6"/>
    <w:rsid w:val="00E6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2015-11-17T19:28:00Z</dcterms:created>
  <dcterms:modified xsi:type="dcterms:W3CDTF">2015-11-17T19:28:00Z</dcterms:modified>
</cp:coreProperties>
</file>